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bookmarkStart w:id="0" w:name="_GoBack"/>
      <w:bookmarkEnd w:id="0"/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</w:t>
      </w:r>
    </w:p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…/202</w:t>
      </w:r>
      <w:r w:rsidR="00B50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(…) önkormányzati rendelete</w:t>
      </w:r>
    </w:p>
    <w:p w:rsidR="001E4E18" w:rsidRPr="001E4E18" w:rsidRDefault="001E4E1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E18">
        <w:rPr>
          <w:rFonts w:ascii="Times New Roman" w:hAnsi="Times New Roman" w:cs="Times New Roman"/>
          <w:b/>
          <w:sz w:val="24"/>
          <w:szCs w:val="24"/>
        </w:rPr>
        <w:t>a</w:t>
      </w:r>
      <w:r w:rsidR="00392A35">
        <w:rPr>
          <w:rFonts w:ascii="Times New Roman" w:hAnsi="Times New Roman" w:cs="Times New Roman"/>
          <w:b/>
          <w:sz w:val="24"/>
          <w:szCs w:val="24"/>
        </w:rPr>
        <w:t xml:space="preserve"> Karinthy Frigyes-ösztöndíjról </w:t>
      </w:r>
      <w:r w:rsidRPr="001E4E18">
        <w:rPr>
          <w:rFonts w:ascii="Times New Roman" w:hAnsi="Times New Roman" w:cs="Times New Roman"/>
          <w:b/>
          <w:sz w:val="24"/>
          <w:szCs w:val="24"/>
        </w:rPr>
        <w:t xml:space="preserve">szóló </w:t>
      </w:r>
      <w:r w:rsidR="00392A35">
        <w:rPr>
          <w:rFonts w:ascii="Times New Roman" w:hAnsi="Times New Roman" w:cs="Times New Roman"/>
          <w:b/>
          <w:sz w:val="24"/>
          <w:szCs w:val="24"/>
        </w:rPr>
        <w:t>3</w:t>
      </w:r>
      <w:r w:rsidRPr="001E4E18">
        <w:rPr>
          <w:rFonts w:ascii="Times New Roman" w:hAnsi="Times New Roman" w:cs="Times New Roman"/>
          <w:b/>
          <w:sz w:val="24"/>
          <w:szCs w:val="24"/>
        </w:rPr>
        <w:t>/20</w:t>
      </w:r>
      <w:r w:rsidR="00392A35">
        <w:rPr>
          <w:rFonts w:ascii="Times New Roman" w:hAnsi="Times New Roman" w:cs="Times New Roman"/>
          <w:b/>
          <w:sz w:val="24"/>
          <w:szCs w:val="24"/>
        </w:rPr>
        <w:t>20</w:t>
      </w:r>
      <w:r w:rsidRPr="001E4E18">
        <w:rPr>
          <w:rFonts w:ascii="Times New Roman" w:hAnsi="Times New Roman" w:cs="Times New Roman"/>
          <w:b/>
          <w:sz w:val="24"/>
          <w:szCs w:val="24"/>
        </w:rPr>
        <w:t>. (I.</w:t>
      </w:r>
      <w:r w:rsidR="00553977">
        <w:rPr>
          <w:rFonts w:ascii="Times New Roman" w:hAnsi="Times New Roman" w:cs="Times New Roman"/>
          <w:b/>
          <w:sz w:val="24"/>
          <w:szCs w:val="24"/>
        </w:rPr>
        <w:t>30.</w:t>
      </w:r>
      <w:r w:rsidRPr="001E4E18">
        <w:rPr>
          <w:rFonts w:ascii="Times New Roman" w:hAnsi="Times New Roman" w:cs="Times New Roman"/>
          <w:b/>
          <w:sz w:val="24"/>
          <w:szCs w:val="24"/>
        </w:rPr>
        <w:t>) önkormányzati rendelet módosításáról</w:t>
      </w:r>
    </w:p>
    <w:p w:rsidR="001E4E18" w:rsidRPr="001E4E18" w:rsidRDefault="001E4E18" w:rsidP="006073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</w:t>
      </w:r>
      <w:r w:rsidR="00392A35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. pontjában meghatározott feladatkörében eljárva a következőket rendeli el:</w:t>
      </w:r>
    </w:p>
    <w:p w:rsidR="00553977" w:rsidRDefault="00553977" w:rsidP="006073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E18" w:rsidRPr="00B16F96" w:rsidRDefault="001E4E18" w:rsidP="006073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E18">
        <w:rPr>
          <w:rFonts w:ascii="Times New Roman" w:hAnsi="Times New Roman" w:cs="Times New Roman"/>
          <w:b/>
          <w:sz w:val="24"/>
          <w:szCs w:val="24"/>
        </w:rPr>
        <w:t>1.</w:t>
      </w:r>
      <w:r w:rsidR="00553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E18">
        <w:rPr>
          <w:rFonts w:ascii="Times New Roman" w:hAnsi="Times New Roman" w:cs="Times New Roman"/>
          <w:b/>
          <w:sz w:val="24"/>
          <w:szCs w:val="24"/>
        </w:rPr>
        <w:t>§</w:t>
      </w:r>
    </w:p>
    <w:p w:rsidR="00392A35" w:rsidRDefault="001E4E18" w:rsidP="006073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9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 Képviselő-testületének </w:t>
      </w:r>
      <w:r w:rsidR="00553977">
        <w:rPr>
          <w:rFonts w:ascii="Times New Roman" w:hAnsi="Times New Roman" w:cs="Times New Roman"/>
          <w:sz w:val="24"/>
          <w:szCs w:val="24"/>
        </w:rPr>
        <w:t>a</w:t>
      </w:r>
      <w:r w:rsidR="00392A35">
        <w:rPr>
          <w:rFonts w:ascii="Times New Roman" w:hAnsi="Times New Roman" w:cs="Times New Roman"/>
          <w:sz w:val="24"/>
          <w:szCs w:val="24"/>
        </w:rPr>
        <w:t xml:space="preserve"> Karinthy Frigyes-ösztöndíjról szóló 3/2020. (I.30.) önkormányzati rendelet</w:t>
      </w:r>
      <w:r w:rsidR="00546121">
        <w:rPr>
          <w:rFonts w:ascii="Times New Roman" w:hAnsi="Times New Roman" w:cs="Times New Roman"/>
          <w:sz w:val="24"/>
          <w:szCs w:val="24"/>
        </w:rPr>
        <w:t>e</w:t>
      </w:r>
      <w:r w:rsidRPr="00B16F96">
        <w:rPr>
          <w:rFonts w:ascii="Times New Roman" w:hAnsi="Times New Roman" w:cs="Times New Roman"/>
          <w:sz w:val="24"/>
          <w:szCs w:val="24"/>
        </w:rPr>
        <w:t xml:space="preserve"> </w:t>
      </w:r>
      <w:r w:rsidR="00553977">
        <w:rPr>
          <w:rFonts w:ascii="Times New Roman" w:hAnsi="Times New Roman" w:cs="Times New Roman"/>
          <w:sz w:val="24"/>
          <w:szCs w:val="24"/>
        </w:rPr>
        <w:t xml:space="preserve">(a továbbiakban: Rendelet) </w:t>
      </w:r>
      <w:r w:rsidR="00B50808">
        <w:rPr>
          <w:rFonts w:ascii="Times New Roman" w:hAnsi="Times New Roman" w:cs="Times New Roman"/>
          <w:sz w:val="24"/>
          <w:szCs w:val="24"/>
        </w:rPr>
        <w:t>1</w:t>
      </w:r>
      <w:r w:rsidR="00392A35">
        <w:rPr>
          <w:rFonts w:ascii="Times New Roman" w:hAnsi="Times New Roman" w:cs="Times New Roman"/>
          <w:sz w:val="24"/>
          <w:szCs w:val="24"/>
        </w:rPr>
        <w:t>. §</w:t>
      </w:r>
      <w:r w:rsidR="00B50808">
        <w:rPr>
          <w:rFonts w:ascii="Times New Roman" w:hAnsi="Times New Roman" w:cs="Times New Roman"/>
          <w:sz w:val="24"/>
          <w:szCs w:val="24"/>
        </w:rPr>
        <w:t xml:space="preserve">-a helyébe a </w:t>
      </w:r>
      <w:r w:rsidR="00392A35">
        <w:rPr>
          <w:rFonts w:ascii="Times New Roman" w:hAnsi="Times New Roman" w:cs="Times New Roman"/>
          <w:sz w:val="24"/>
          <w:szCs w:val="24"/>
        </w:rPr>
        <w:t>következő rendelkezés lép:</w:t>
      </w:r>
    </w:p>
    <w:p w:rsidR="00604A6E" w:rsidRDefault="00604A6E" w:rsidP="006073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„</w:t>
      </w:r>
      <w:r w:rsidRPr="00F86FAE">
        <w:rPr>
          <w:rFonts w:ascii="Times New Roman" w:hAnsi="Times New Roman" w:cs="Times New Roman"/>
          <w:b/>
          <w:sz w:val="24"/>
          <w:szCs w:val="24"/>
        </w:rPr>
        <w:t>1.§</w:t>
      </w:r>
    </w:p>
    <w:p w:rsidR="00B50808" w:rsidRPr="005C18A7" w:rsidRDefault="00B50808" w:rsidP="006073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C18A7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a Budapest VII. kerületében bejelentett lakóhellyel vagy tartózkodási hellyel rendelkező, életvitelszerűen a VII. kerületben élő és a VII. kerületben működő köznevelési intézménybe járó, kiemelkedő tanulmányi eredményt elérő 5-12. évfolyamos tanulók részére Karinthy Frigyes-ösztöndíj elnevezéssel (a továbbiakban: ösztöndíj) pénzbeli támogatást nyújt és elismerő oklevelet adományoz. Az ösztöndíj igénylése iránt a 7. § (2) bekezdésében foglalt kivétellel kérelmet kell </w:t>
      </w:r>
      <w:r>
        <w:rPr>
          <w:rFonts w:ascii="Times New Roman" w:hAnsi="Times New Roman" w:cs="Times New Roman"/>
          <w:sz w:val="24"/>
          <w:szCs w:val="24"/>
        </w:rPr>
        <w:t>benyújtani</w:t>
      </w:r>
      <w:r w:rsidR="006073C7">
        <w:rPr>
          <w:rFonts w:ascii="Times New Roman" w:hAnsi="Times New Roman" w:cs="Times New Roman"/>
          <w:sz w:val="24"/>
          <w:szCs w:val="24"/>
        </w:rPr>
        <w:t xml:space="preserve"> Erzsébetváros e-Pályázatkezelő felületén.</w:t>
      </w:r>
      <w:r w:rsidRPr="00B50808">
        <w:rPr>
          <w:rFonts w:ascii="Times New Roman" w:hAnsi="Times New Roman" w:cs="Times New Roman"/>
          <w:sz w:val="24"/>
          <w:szCs w:val="24"/>
        </w:rPr>
        <w:t>”</w:t>
      </w:r>
    </w:p>
    <w:p w:rsidR="00B16F96" w:rsidRDefault="00B50808" w:rsidP="006073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53977">
        <w:rPr>
          <w:rFonts w:ascii="Times New Roman" w:hAnsi="Times New Roman" w:cs="Times New Roman"/>
          <w:b/>
          <w:sz w:val="24"/>
          <w:szCs w:val="24"/>
        </w:rPr>
        <w:t>. §</w:t>
      </w:r>
    </w:p>
    <w:p w:rsidR="00392A35" w:rsidRDefault="00392A35" w:rsidP="00607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</w:t>
      </w:r>
      <w:r w:rsidR="00B5080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§</w:t>
      </w:r>
      <w:r w:rsidR="00B50808">
        <w:rPr>
          <w:rFonts w:ascii="Times New Roman" w:hAnsi="Times New Roman" w:cs="Times New Roman"/>
          <w:sz w:val="24"/>
          <w:szCs w:val="24"/>
        </w:rPr>
        <w:t xml:space="preserve"> (2) bekezdése helyébe a következő rendelkezés lép:</w:t>
      </w:r>
    </w:p>
    <w:p w:rsidR="00B50808" w:rsidRPr="005C18A7" w:rsidRDefault="00B50808" w:rsidP="006073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04A6E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>A kérelmet a tanuló vagy</w:t>
      </w:r>
      <w:r w:rsidRPr="005C18A7">
        <w:rPr>
          <w:rFonts w:ascii="Times New Roman" w:hAnsi="Times New Roman" w:cs="Times New Roman"/>
          <w:sz w:val="24"/>
          <w:szCs w:val="24"/>
        </w:rPr>
        <w:t xml:space="preserve"> a törvényes képviselője nyújthatja be</w:t>
      </w:r>
      <w:r>
        <w:rPr>
          <w:rFonts w:ascii="Times New Roman" w:hAnsi="Times New Roman" w:cs="Times New Roman"/>
          <w:sz w:val="24"/>
          <w:szCs w:val="24"/>
        </w:rPr>
        <w:t xml:space="preserve"> Erzsébetváros e-Pályázatkezelő felületén</w:t>
      </w:r>
      <w:r w:rsidRPr="005C18A7">
        <w:rPr>
          <w:rFonts w:ascii="Times New Roman" w:hAnsi="Times New Roman" w:cs="Times New Roman"/>
          <w:sz w:val="24"/>
          <w:szCs w:val="24"/>
        </w:rPr>
        <w:t xml:space="preserve">. A kérelem mellé </w:t>
      </w:r>
      <w:r>
        <w:rPr>
          <w:rFonts w:ascii="Times New Roman" w:hAnsi="Times New Roman" w:cs="Times New Roman"/>
          <w:sz w:val="24"/>
          <w:szCs w:val="24"/>
        </w:rPr>
        <w:t xml:space="preserve">csatolni kell </w:t>
      </w:r>
      <w:r w:rsidRPr="005C18A7">
        <w:rPr>
          <w:rFonts w:ascii="Times New Roman" w:hAnsi="Times New Roman" w:cs="Times New Roman"/>
          <w:sz w:val="24"/>
          <w:szCs w:val="24"/>
        </w:rPr>
        <w:t>a félévi vagy év végi eredményt igazoló okirat</w:t>
      </w:r>
      <w:r>
        <w:rPr>
          <w:rFonts w:ascii="Times New Roman" w:hAnsi="Times New Roman" w:cs="Times New Roman"/>
          <w:sz w:val="24"/>
          <w:szCs w:val="24"/>
        </w:rPr>
        <w:t>ot</w:t>
      </w:r>
      <w:r w:rsidRPr="005C18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E4E18" w:rsidRDefault="00B50808" w:rsidP="006073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.</w:t>
      </w:r>
      <w:r w:rsidR="00CA60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4E18" w:rsidRPr="00B16F96">
        <w:rPr>
          <w:rFonts w:ascii="Times New Roman" w:hAnsi="Times New Roman" w:cs="Times New Roman"/>
          <w:b/>
          <w:sz w:val="24"/>
          <w:szCs w:val="24"/>
        </w:rPr>
        <w:t>§</w:t>
      </w:r>
    </w:p>
    <w:p w:rsidR="00B50808" w:rsidRDefault="00B50808" w:rsidP="006073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7. § (1) bekezdése helyébe a következő rendelkezés lép:</w:t>
      </w:r>
    </w:p>
    <w:p w:rsidR="00B50808" w:rsidRPr="005C18A7" w:rsidRDefault="00B50808" w:rsidP="006073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04A6E">
        <w:rPr>
          <w:rFonts w:ascii="Times New Roman" w:hAnsi="Times New Roman" w:cs="Times New Roman"/>
          <w:sz w:val="24"/>
          <w:szCs w:val="24"/>
        </w:rPr>
        <w:t xml:space="preserve">(1) </w:t>
      </w:r>
      <w:r w:rsidRPr="005C18A7">
        <w:rPr>
          <w:rFonts w:ascii="Times New Roman" w:hAnsi="Times New Roman" w:cs="Times New Roman"/>
          <w:sz w:val="24"/>
          <w:szCs w:val="24"/>
        </w:rPr>
        <w:t>Az ösztöndíjra való jogosultság esetén a pénzbeli támogatás mellett a tanuló elismerő oklevélben is részesül, amelyet az ösztöndíj megállapításáról szóló értesítéssel együtt kell a tanuló részére megküldeni. Az intézmények összesített oklevélben részesülnek, amely tartalmazza az intézménybe járó</w:t>
      </w:r>
      <w:r w:rsidR="006073C7">
        <w:rPr>
          <w:rFonts w:ascii="Times New Roman" w:hAnsi="Times New Roman" w:cs="Times New Roman"/>
          <w:sz w:val="24"/>
          <w:szCs w:val="24"/>
        </w:rPr>
        <w:t>,</w:t>
      </w:r>
      <w:r w:rsidRPr="005C18A7">
        <w:rPr>
          <w:rFonts w:ascii="Times New Roman" w:hAnsi="Times New Roman" w:cs="Times New Roman"/>
          <w:sz w:val="24"/>
          <w:szCs w:val="24"/>
        </w:rPr>
        <w:t xml:space="preserve"> elismerésben részesülő tanulók nevét.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B50808" w:rsidRPr="00B50808" w:rsidRDefault="00B50808" w:rsidP="00B508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73C7" w:rsidRDefault="006073C7" w:rsidP="006073C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16F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F96">
        <w:rPr>
          <w:rFonts w:ascii="Times New Roman" w:hAnsi="Times New Roman" w:cs="Times New Roman"/>
          <w:b/>
          <w:sz w:val="24"/>
          <w:szCs w:val="24"/>
        </w:rPr>
        <w:t>§</w:t>
      </w:r>
    </w:p>
    <w:p w:rsidR="00B16F96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 a</w:t>
      </w:r>
      <w:r w:rsidRPr="00AD3687">
        <w:rPr>
          <w:rFonts w:ascii="Times New Roman" w:hAnsi="Times New Roman" w:cs="Times New Roman"/>
          <w:sz w:val="24"/>
          <w:szCs w:val="24"/>
        </w:rPr>
        <w:t xml:space="preserve"> rendelet a kihirdetését követő napon lép hatályba</w:t>
      </w:r>
      <w:r w:rsidR="00604A6E">
        <w:rPr>
          <w:rFonts w:ascii="Times New Roman" w:hAnsi="Times New Roman" w:cs="Times New Roman"/>
          <w:sz w:val="24"/>
          <w:szCs w:val="24"/>
        </w:rPr>
        <w:t>,</w:t>
      </w:r>
      <w:r w:rsidR="00392A35">
        <w:rPr>
          <w:rFonts w:ascii="Times New Roman" w:hAnsi="Times New Roman" w:cs="Times New Roman"/>
          <w:sz w:val="24"/>
          <w:szCs w:val="24"/>
        </w:rPr>
        <w:t xml:space="preserve"> és a kihirdetését követő második napon hatályát veszti</w:t>
      </w:r>
      <w:r w:rsidRPr="00AD3687">
        <w:rPr>
          <w:rFonts w:ascii="Times New Roman" w:hAnsi="Times New Roman" w:cs="Times New Roman"/>
          <w:sz w:val="24"/>
          <w:szCs w:val="24"/>
        </w:rPr>
        <w:t>.</w:t>
      </w:r>
      <w:r w:rsidR="00392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0E5" w:rsidRDefault="00CA60E5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0E5" w:rsidRDefault="00CA60E5" w:rsidP="00B16F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Tóth </w:t>
      </w:r>
      <w:r w:rsidR="00B5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János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16F96" w:rsidRPr="00AD3687" w:rsidRDefault="00B16F96" w:rsidP="00392A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Záradék</w:t>
      </w:r>
    </w:p>
    <w:p w:rsidR="00B16F96" w:rsidRPr="00AD3687" w:rsidRDefault="00B16F96" w:rsidP="00B16F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A rendelet kihirdetése 202</w:t>
      </w:r>
      <w:r w:rsidR="006073C7">
        <w:rPr>
          <w:rFonts w:ascii="Times New Roman" w:hAnsi="Times New Roman" w:cs="Times New Roman"/>
          <w:sz w:val="24"/>
          <w:szCs w:val="24"/>
        </w:rPr>
        <w:t>4</w:t>
      </w:r>
      <w:r w:rsidRPr="00AD3687">
        <w:rPr>
          <w:rFonts w:ascii="Times New Roman" w:hAnsi="Times New Roman" w:cs="Times New Roman"/>
          <w:sz w:val="24"/>
          <w:szCs w:val="24"/>
        </w:rPr>
        <w:t>. ….. napján a Szervezeti és Működési Szabályzat szerint a Polgármesteri Hivatal hirdetőtábláján megtörtént.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6" w:history="1">
        <w:r w:rsidRPr="00AD368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AD368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 xml:space="preserve">Tóth </w:t>
      </w:r>
      <w:r w:rsidR="006073C7">
        <w:rPr>
          <w:rFonts w:ascii="Times New Roman" w:hAnsi="Times New Roman" w:cs="Times New Roman"/>
          <w:b/>
          <w:sz w:val="24"/>
          <w:szCs w:val="24"/>
        </w:rPr>
        <w:t>János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Default="00B16F96">
      <w:pPr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CA60E5" w:rsidP="00CA60E5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CA60E5">
        <w:rPr>
          <w:rFonts w:ascii="Times New Roman" w:hAnsi="Times New Roman" w:cs="Times New Roman"/>
          <w:b/>
          <w:sz w:val="24"/>
          <w:szCs w:val="24"/>
        </w:rPr>
        <w:t>Á</w:t>
      </w:r>
      <w:r w:rsidR="00B16F96"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ltalános indokolás</w:t>
      </w:r>
    </w:p>
    <w:p w:rsidR="006073C7" w:rsidRDefault="006073C7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0E5" w:rsidRPr="00AD3687" w:rsidRDefault="00B16F96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</w:t>
      </w:r>
      <w:r w:rsidR="006073C7">
        <w:rPr>
          <w:rFonts w:ascii="Times New Roman" w:hAnsi="Times New Roman" w:cs="Times New Roman"/>
          <w:sz w:val="24"/>
          <w:szCs w:val="24"/>
        </w:rPr>
        <w:t xml:space="preserve"> tervezet az ösztöndíj iránti igény benyújtásának módját módosítja.</w:t>
      </w:r>
    </w:p>
    <w:p w:rsidR="00392A35" w:rsidRDefault="00392A35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:rsidR="00B16F96" w:rsidRPr="00EF476A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6073C7" w:rsidP="0054612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ösztöndíj iránti kérelem benyújtásának módját szabályozza, a kérelmet az e-Pályázatkezelő felületen kell benyújtani.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Pr="00CA60E5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A60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§</w:t>
      </w:r>
    </w:p>
    <w:p w:rsidR="00CA60E5" w:rsidRDefault="00CA60E5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Default="006073C7" w:rsidP="006073C7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Módosítja a kérelem benyújtására jogosultak körét és módját, mivel meghatalmazott útján az e-Pályázatkezelő felületen a kérelmet nem lehet benyújtani.</w:t>
      </w:r>
    </w:p>
    <w:p w:rsidR="00CA60E5" w:rsidRPr="00EF476A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16F96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B16F96" w:rsidRPr="00B16F96" w:rsidRDefault="006073C7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intézményi összesített oklevélen csak a tanulók neve szerepel, az évfolyama nem.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6073C7" w:rsidRDefault="006073C7" w:rsidP="006073C7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6073C7" w:rsidRDefault="006073C7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6073C7" w:rsidRPr="006073C7" w:rsidRDefault="006073C7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073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Hatályba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léptető rendelkezést tartalmaz.</w:t>
      </w:r>
    </w:p>
    <w:p w:rsidR="00B16F96" w:rsidRPr="001E4E18" w:rsidRDefault="00B16F96">
      <w:pPr>
        <w:rPr>
          <w:rFonts w:ascii="Times New Roman" w:hAnsi="Times New Roman" w:cs="Times New Roman"/>
          <w:sz w:val="24"/>
          <w:szCs w:val="24"/>
        </w:rPr>
      </w:pPr>
    </w:p>
    <w:sectPr w:rsidR="00B16F96" w:rsidRPr="001E4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AED" w:rsidRDefault="00C13AED" w:rsidP="00B50808">
      <w:pPr>
        <w:spacing w:after="0" w:line="240" w:lineRule="auto"/>
      </w:pPr>
      <w:r>
        <w:separator/>
      </w:r>
    </w:p>
  </w:endnote>
  <w:endnote w:type="continuationSeparator" w:id="0">
    <w:p w:rsidR="00C13AED" w:rsidRDefault="00C13AED" w:rsidP="00B5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AED" w:rsidRDefault="00C13AED" w:rsidP="00B50808">
      <w:pPr>
        <w:spacing w:after="0" w:line="240" w:lineRule="auto"/>
      </w:pPr>
      <w:r>
        <w:separator/>
      </w:r>
    </w:p>
  </w:footnote>
  <w:footnote w:type="continuationSeparator" w:id="0">
    <w:p w:rsidR="00C13AED" w:rsidRDefault="00C13AED" w:rsidP="00B508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18"/>
    <w:rsid w:val="00145F60"/>
    <w:rsid w:val="00182B59"/>
    <w:rsid w:val="001E4E18"/>
    <w:rsid w:val="00392A35"/>
    <w:rsid w:val="00546121"/>
    <w:rsid w:val="00553977"/>
    <w:rsid w:val="00604A6E"/>
    <w:rsid w:val="006073C7"/>
    <w:rsid w:val="00921423"/>
    <w:rsid w:val="00B16F96"/>
    <w:rsid w:val="00B50808"/>
    <w:rsid w:val="00C13AED"/>
    <w:rsid w:val="00CA60E5"/>
    <w:rsid w:val="00E979E2"/>
    <w:rsid w:val="00F8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89861-0212-48D7-B885-45202784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4E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397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5080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5080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5080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6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6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zsebetvaros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Nyári Petra</cp:lastModifiedBy>
  <cp:revision>6</cp:revision>
  <dcterms:created xsi:type="dcterms:W3CDTF">2023-12-20T16:54:00Z</dcterms:created>
  <dcterms:modified xsi:type="dcterms:W3CDTF">2024-01-04T15:02:00Z</dcterms:modified>
</cp:coreProperties>
</file>