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9EB938" w14:textId="77777777"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291ECA" w14:paraId="651EC84E" w14:textId="7777777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345609" w14:textId="77777777" w:rsidR="00CC0CD0" w:rsidRPr="00A958D8" w:rsidRDefault="0040097D" w:rsidP="00B26F3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A958D8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31D5760E" w14:textId="77777777" w:rsidR="00CC0CD0" w:rsidRPr="00A958D8" w:rsidRDefault="00EE3295" w:rsidP="00B26F3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410375887"/>
                <w:placeholder>
                  <w:docPart w:val="DefaultPlaceholder_1081868574"/>
                </w:placeholder>
              </w:sdtPr>
              <w:sdtEndPr/>
              <w:sdtContent>
                <w:r w:rsidR="00CA442D" w:rsidRPr="0080532B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80532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1213782634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1778591335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CA442D" w:rsidRPr="0080532B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14:paraId="68F754A4" w14:textId="77777777" w:rsidR="00CC0CD0" w:rsidRPr="00A958D8" w:rsidRDefault="0040097D" w:rsidP="00B26F3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58D8">
        <w:rPr>
          <w:rFonts w:ascii="Times New Roman" w:hAnsi="Times New Roman"/>
          <w:sz w:val="24"/>
          <w:szCs w:val="24"/>
        </w:rPr>
        <w:t xml:space="preserve">Iktatószám: </w:t>
      </w:r>
    </w:p>
    <w:p w14:paraId="7376FE87" w14:textId="77777777" w:rsidR="00CC0CD0" w:rsidRPr="00A958D8" w:rsidRDefault="0040097D" w:rsidP="00B26F33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958D8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A958D8">
        <w:rPr>
          <w:rFonts w:ascii="Times New Roman" w:hAnsi="Times New Roman"/>
          <w:sz w:val="24"/>
          <w:szCs w:val="24"/>
        </w:rPr>
        <w:t xml:space="preserve">: </w:t>
      </w:r>
      <w:r w:rsidR="00922216" w:rsidRPr="00A958D8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A958D8">
        <w:rPr>
          <w:rFonts w:ascii="Times New Roman" w:hAnsi="Times New Roman"/>
          <w:sz w:val="24"/>
          <w:szCs w:val="24"/>
        </w:rPr>
        <w:t>.</w:t>
      </w:r>
    </w:p>
    <w:p w14:paraId="370F70E9" w14:textId="77777777" w:rsidR="00CC0CD0" w:rsidRPr="00A958D8" w:rsidRDefault="00CC0CD0" w:rsidP="00B26F3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66B7BD3" w14:textId="77777777" w:rsidR="00EE791E" w:rsidRPr="00A958D8" w:rsidRDefault="0040097D" w:rsidP="00F103CB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A958D8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257058387"/>
          <w:placeholder>
            <w:docPart w:val="09465EA07CA14BBCA4EF98D21F6085B9"/>
          </w:placeholder>
        </w:sdtPr>
        <w:sdtEndPr/>
        <w:sdtContent/>
      </w:sdt>
      <w:r w:rsidRPr="00A958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165861817"/>
          <w:placeholder>
            <w:docPart w:val="DefaultPlaceholder_1081868574"/>
          </w:placeholder>
        </w:sdtPr>
        <w:sdtEndPr/>
        <w:sdtContent/>
      </w:sdt>
      <w:r w:rsidR="00741CEA" w:rsidRPr="00A958D8">
        <w:rPr>
          <w:rFonts w:ascii="Times New Roman" w:hAnsi="Times New Roman"/>
          <w:sz w:val="24"/>
          <w:szCs w:val="24"/>
        </w:rPr>
        <w:t xml:space="preserve">        </w:t>
      </w:r>
      <w:r w:rsidR="00EE2CF1" w:rsidRPr="00A958D8">
        <w:rPr>
          <w:rFonts w:ascii="Times New Roman" w:hAnsi="Times New Roman"/>
          <w:sz w:val="24"/>
          <w:szCs w:val="24"/>
        </w:rPr>
        <w:t xml:space="preserve"> </w:t>
      </w:r>
      <w:r w:rsidR="00741CEA" w:rsidRPr="00A958D8">
        <w:rPr>
          <w:rFonts w:ascii="Times New Roman" w:hAnsi="Times New Roman"/>
          <w:sz w:val="24"/>
          <w:szCs w:val="24"/>
        </w:rPr>
        <w:t xml:space="preserve">  </w:t>
      </w:r>
    </w:p>
    <w:p w14:paraId="447A3E0B" w14:textId="750C53D4" w:rsidR="002E51A6" w:rsidRPr="00A958D8" w:rsidRDefault="00EE3295" w:rsidP="00B26F33">
      <w:pPr>
        <w:widowControl w:val="0"/>
        <w:autoSpaceDE w:val="0"/>
        <w:spacing w:after="0" w:line="240" w:lineRule="auto"/>
        <w:ind w:left="4100" w:firstLine="7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802858462"/>
          <w:placeholder>
            <w:docPart w:val="90D4C7A3E8054E8FA52AB57964E0E310"/>
          </w:placeholder>
        </w:sdtPr>
        <w:sdtEndPr/>
        <w:sdtContent/>
      </w:sdt>
      <w:r w:rsidR="005F3B6F" w:rsidRPr="00A958D8">
        <w:rPr>
          <w:rFonts w:ascii="Times New Roman" w:hAnsi="Times New Roman"/>
          <w:sz w:val="24"/>
          <w:szCs w:val="24"/>
        </w:rPr>
        <w:t xml:space="preserve">   </w:t>
      </w:r>
      <w:bookmarkStart w:id="1" w:name="_GoBack"/>
      <w:bookmarkEnd w:id="1"/>
      <w:r w:rsidR="0040097D" w:rsidRPr="00A958D8">
        <w:rPr>
          <w:rFonts w:ascii="Times New Roman" w:hAnsi="Times New Roman"/>
          <w:sz w:val="24"/>
          <w:szCs w:val="24"/>
        </w:rPr>
        <w:t xml:space="preserve">Előterjesztve: </w:t>
      </w:r>
    </w:p>
    <w:p w14:paraId="20AB1785" w14:textId="74F8D7FC" w:rsidR="002E51A6" w:rsidRPr="00A958D8" w:rsidRDefault="0040097D" w:rsidP="00B26F33">
      <w:pPr>
        <w:widowControl w:val="0"/>
        <w:autoSpaceDE w:val="0"/>
        <w:spacing w:after="0" w:line="240" w:lineRule="auto"/>
        <w:ind w:left="4100" w:firstLine="720"/>
        <w:rPr>
          <w:rFonts w:ascii="Times New Roman" w:hAnsi="Times New Roman"/>
          <w:sz w:val="24"/>
          <w:szCs w:val="24"/>
        </w:rPr>
      </w:pPr>
      <w:r w:rsidRPr="00A958D8">
        <w:rPr>
          <w:rFonts w:ascii="Times New Roman" w:hAnsi="Times New Roman"/>
          <w:sz w:val="24"/>
          <w:szCs w:val="24"/>
        </w:rPr>
        <w:t xml:space="preserve">   Pénzügyi és Kerületfejlesztési Bizottság</w:t>
      </w:r>
    </w:p>
    <w:p w14:paraId="5EB215E4" w14:textId="4A303A59" w:rsidR="002E51A6" w:rsidRPr="00A958D8" w:rsidRDefault="0040097D" w:rsidP="00B26F33">
      <w:pPr>
        <w:widowControl w:val="0"/>
        <w:autoSpaceDE w:val="0"/>
        <w:spacing w:after="0" w:line="240" w:lineRule="auto"/>
        <w:ind w:left="4320" w:firstLine="500"/>
        <w:rPr>
          <w:rFonts w:ascii="Times New Roman" w:hAnsi="Times New Roman"/>
          <w:sz w:val="24"/>
          <w:szCs w:val="24"/>
        </w:rPr>
      </w:pPr>
      <w:r w:rsidRPr="00A958D8">
        <w:rPr>
          <w:rFonts w:ascii="Times New Roman" w:hAnsi="Times New Roman"/>
          <w:sz w:val="24"/>
          <w:szCs w:val="24"/>
        </w:rPr>
        <w:t xml:space="preserve">   Művelődési, Kulturális </w:t>
      </w:r>
      <w:proofErr w:type="gramStart"/>
      <w:r w:rsidRPr="00A958D8">
        <w:rPr>
          <w:rFonts w:ascii="Times New Roman" w:hAnsi="Times New Roman"/>
          <w:sz w:val="24"/>
          <w:szCs w:val="24"/>
        </w:rPr>
        <w:t>és   Szociális</w:t>
      </w:r>
      <w:proofErr w:type="gramEnd"/>
      <w:r w:rsidRPr="00A958D8">
        <w:rPr>
          <w:rFonts w:ascii="Times New Roman" w:hAnsi="Times New Roman"/>
          <w:sz w:val="24"/>
          <w:szCs w:val="24"/>
        </w:rPr>
        <w:t xml:space="preserve"> Bizottság</w:t>
      </w:r>
    </w:p>
    <w:p w14:paraId="70FEBE17" w14:textId="77777777" w:rsidR="002E51A6" w:rsidRPr="00A958D8" w:rsidRDefault="002E51A6" w:rsidP="00B26F3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7CF78A1" w14:textId="77777777" w:rsidR="00CC0CD0" w:rsidRPr="00A958D8" w:rsidRDefault="00CC0CD0" w:rsidP="00B26F33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14:paraId="6D53B77D" w14:textId="77777777" w:rsidR="00741CEA" w:rsidRPr="00A958D8" w:rsidRDefault="00741CEA" w:rsidP="00B26F3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FB3321E" w14:textId="77777777" w:rsidR="00870760" w:rsidRPr="00A958D8" w:rsidRDefault="00870760" w:rsidP="00B26F3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8967E8A" w14:textId="77777777" w:rsidR="00CC0CD0" w:rsidRPr="00A958D8" w:rsidRDefault="0040097D" w:rsidP="00B26F3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958D8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20816594" w14:textId="77777777" w:rsidR="00CC0CD0" w:rsidRPr="00F103CB" w:rsidRDefault="00CC0CD0" w:rsidP="00B26F3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F229265" w14:textId="5B6B5495" w:rsidR="00D57C26" w:rsidRPr="00D64F8C" w:rsidRDefault="0040097D" w:rsidP="00B26F3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64F8C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1910977947"/>
          <w:placeholder>
            <w:docPart w:val="0559CCCBD7B949D7880149CE8B85B6F0"/>
          </w:placeholder>
        </w:sdtPr>
        <w:sdtEndPr/>
        <w:sdtContent>
          <w:r w:rsidRPr="00D64F8C">
            <w:rPr>
              <w:rFonts w:ascii="Times New Roman" w:hAnsi="Times New Roman"/>
              <w:b/>
              <w:sz w:val="28"/>
            </w:rPr>
            <w:t>202</w:t>
          </w:r>
          <w:r w:rsidR="008C3C9E">
            <w:rPr>
              <w:rFonts w:ascii="Times New Roman" w:hAnsi="Times New Roman"/>
              <w:b/>
              <w:sz w:val="28"/>
            </w:rPr>
            <w:t>4</w:t>
          </w:r>
        </w:sdtContent>
      </w:sdt>
      <w:r w:rsidRPr="00D64F8C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r w:rsidR="008C3C9E">
        <w:rPr>
          <w:rFonts w:ascii="Times New Roman" w:hAnsi="Times New Roman"/>
          <w:b/>
          <w:sz w:val="28"/>
        </w:rPr>
        <w:t>január 24</w:t>
      </w:r>
      <w:r w:rsidRPr="00D64F8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D64F8C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D64F8C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proofErr w:type="spellStart"/>
      <w:r w:rsidR="008C3C9E">
        <w:rPr>
          <w:rFonts w:ascii="Times New Roman" w:hAnsi="Times New Roman"/>
          <w:b/>
          <w:bCs/>
          <w:iCs/>
          <w:sz w:val="28"/>
          <w:szCs w:val="28"/>
        </w:rPr>
        <w:t>e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619107453"/>
          <w:placeholder>
            <w:docPart w:val="24718346547644B0A365A27785F4DA1A"/>
          </w:placeholder>
        </w:sdtPr>
        <w:sdtEndPr/>
        <w:sdtContent>
          <w:r w:rsidRPr="00D64F8C">
            <w:rPr>
              <w:rFonts w:ascii="Times New Roman" w:hAnsi="Times New Roman"/>
              <w:b/>
              <w:sz w:val="28"/>
            </w:rPr>
            <w:t>i</w:t>
          </w:r>
          <w:proofErr w:type="spellEnd"/>
        </w:sdtContent>
      </w:sdt>
      <w:r w:rsidR="00EE2CF1" w:rsidRPr="00D64F8C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0C56E5F1" w14:textId="3F34CCFE" w:rsidR="00CC0CD0" w:rsidRPr="00D64F8C" w:rsidRDefault="0040097D" w:rsidP="00B26F3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4F8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D64F8C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D27EBA" w:rsidRPr="00D64F8C">
        <w:rPr>
          <w:rFonts w:ascii="Times New Roman" w:hAnsi="Times New Roman"/>
          <w:b/>
          <w:sz w:val="28"/>
          <w:szCs w:val="28"/>
        </w:rPr>
        <w:t>rend</w:t>
      </w:r>
      <w:r w:rsidR="008C3C9E">
        <w:rPr>
          <w:rFonts w:ascii="Times New Roman" w:hAnsi="Times New Roman"/>
          <w:b/>
          <w:sz w:val="28"/>
          <w:szCs w:val="28"/>
        </w:rPr>
        <w:t>kívüli</w:t>
      </w:r>
      <w:proofErr w:type="gramEnd"/>
      <w:r w:rsidR="00EE2CF1" w:rsidRPr="00D64F8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64F8C">
        <w:rPr>
          <w:rFonts w:ascii="Times New Roman" w:hAnsi="Times New Roman"/>
          <w:b/>
          <w:bCs/>
          <w:sz w:val="28"/>
          <w:szCs w:val="28"/>
        </w:rPr>
        <w:t>ülésére</w:t>
      </w:r>
    </w:p>
    <w:p w14:paraId="7CBFF955" w14:textId="77777777" w:rsidR="00CC0CD0" w:rsidRPr="00D64F8C" w:rsidRDefault="00CC0CD0" w:rsidP="00B26F33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BCD2737" w14:textId="77777777" w:rsidR="00CC0CD0" w:rsidRPr="00A958D8" w:rsidRDefault="00CC0CD0" w:rsidP="00B26F3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8665434" w14:textId="77777777" w:rsidR="00B74DD8" w:rsidRPr="00A958D8" w:rsidRDefault="00B74DD8" w:rsidP="00B26F3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8B92608" w14:textId="77777777" w:rsidR="00B74DD8" w:rsidRPr="00A958D8" w:rsidRDefault="00B74DD8" w:rsidP="00B26F3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1F4E444" w14:textId="29F4872B" w:rsidR="00CC0CD0" w:rsidRPr="00A958D8" w:rsidRDefault="0040097D" w:rsidP="00B26F33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A958D8"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A958D8">
        <w:rPr>
          <w:rFonts w:ascii="Times New Roman" w:hAnsi="Times New Roman"/>
          <w:b/>
          <w:sz w:val="24"/>
          <w:szCs w:val="24"/>
          <w:u w:val="single"/>
        </w:rPr>
        <w:tab/>
      </w:r>
      <w:r w:rsidRPr="00A958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72706600"/>
          <w:placeholder>
            <w:docPart w:val="DefaultPlaceholder_-1854013440"/>
          </w:placeholder>
        </w:sdtPr>
        <w:sdtEndPr/>
        <w:sdtContent>
          <w:r w:rsidRPr="00A958D8">
            <w:rPr>
              <w:rFonts w:ascii="Times New Roman" w:hAnsi="Times New Roman"/>
              <w:sz w:val="24"/>
            </w:rPr>
            <w:t xml:space="preserve">Döntés a </w:t>
          </w:r>
          <w:r w:rsidR="000E042A">
            <w:rPr>
              <w:rFonts w:ascii="Times New Roman" w:hAnsi="Times New Roman"/>
              <w:sz w:val="24"/>
            </w:rPr>
            <w:t xml:space="preserve">2024. évi húsvéti </w:t>
          </w:r>
          <w:r w:rsidRPr="00A958D8">
            <w:rPr>
              <w:rFonts w:ascii="Times New Roman" w:hAnsi="Times New Roman"/>
              <w:sz w:val="24"/>
            </w:rPr>
            <w:t xml:space="preserve">ajándékutalványok </w:t>
          </w:r>
        </w:sdtContent>
      </w:sdt>
      <w:r w:rsidR="005F3B6F" w:rsidRPr="00A958D8">
        <w:rPr>
          <w:rFonts w:ascii="Times New Roman" w:hAnsi="Times New Roman"/>
          <w:sz w:val="24"/>
          <w:szCs w:val="24"/>
        </w:rPr>
        <w:t>beszerzéséről</w:t>
      </w:r>
    </w:p>
    <w:p w14:paraId="2AE5B2A3" w14:textId="77777777" w:rsidR="00B74DD8" w:rsidRPr="00A958D8" w:rsidRDefault="00B74DD8" w:rsidP="00B26F3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4902D7F4" w14:textId="77777777" w:rsidR="00B74DD8" w:rsidRPr="00A958D8" w:rsidRDefault="00B74DD8" w:rsidP="00B26F3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D239A17" w14:textId="77777777" w:rsidR="00B74DD8" w:rsidRPr="00A958D8" w:rsidRDefault="00B74DD8" w:rsidP="00B26F3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29DB0DCB" w14:textId="77777777" w:rsidR="00CC0CD0" w:rsidRPr="00A958D8" w:rsidRDefault="0040097D" w:rsidP="00B26F3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58D8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53ACE961" w14:textId="77777777" w:rsidR="00CC0CD0" w:rsidRPr="00A958D8" w:rsidRDefault="00CC0CD0" w:rsidP="00B26F3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B8216C4" w14:textId="77777777" w:rsidR="00CC0CD0" w:rsidRPr="00A958D8" w:rsidRDefault="00CC0CD0" w:rsidP="00B26F3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8B01F97" w14:textId="77777777" w:rsidR="00CC0CD0" w:rsidRPr="00A958D8" w:rsidRDefault="00CC0CD0" w:rsidP="00B26F3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7B8BB25" w14:textId="77777777" w:rsidR="00CC0CD0" w:rsidRPr="00A958D8" w:rsidRDefault="0040097D" w:rsidP="00B26F3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58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1244073378"/>
          <w:placeholder>
            <w:docPart w:val="DefaultPlaceholder_1081868574"/>
          </w:placeholder>
        </w:sdtPr>
        <w:sdtEndPr/>
        <w:sdtContent>
          <w:proofErr w:type="gramStart"/>
          <w:r w:rsidRPr="00A958D8">
            <w:rPr>
              <w:rFonts w:ascii="Times New Roman" w:hAnsi="Times New Roman"/>
              <w:sz w:val="24"/>
            </w:rPr>
            <w:t>dr.</w:t>
          </w:r>
          <w:proofErr w:type="gramEnd"/>
          <w:r w:rsidRPr="00A958D8">
            <w:rPr>
              <w:rFonts w:ascii="Times New Roman" w:hAnsi="Times New Roman"/>
              <w:sz w:val="24"/>
            </w:rPr>
            <w:t xml:space="preserve"> Jávori Péter</w:t>
          </w:r>
        </w:sdtContent>
      </w:sdt>
    </w:p>
    <w:p w14:paraId="64F06BBB" w14:textId="77777777" w:rsidR="00CC0CD0" w:rsidRPr="00A958D8" w:rsidRDefault="0040097D" w:rsidP="00B26F3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58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479632874"/>
          <w:placeholder>
            <w:docPart w:val="DefaultPlaceholder_1081868574"/>
          </w:placeholder>
        </w:sdtPr>
        <w:sdtEndPr/>
        <w:sdtContent>
          <w:r w:rsidRPr="00A958D8">
            <w:rPr>
              <w:rFonts w:ascii="Times New Roman" w:hAnsi="Times New Roman"/>
              <w:sz w:val="24"/>
            </w:rPr>
            <w:t>Városüzemeltetési Iroda vezetője</w:t>
          </w:r>
        </w:sdtContent>
      </w:sdt>
    </w:p>
    <w:p w14:paraId="7661D759" w14:textId="77777777" w:rsidR="00CC0CD0" w:rsidRPr="00A958D8" w:rsidRDefault="00CC0CD0" w:rsidP="00B26F3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28F592F" w14:textId="77777777" w:rsidR="00CC0CD0" w:rsidRPr="00A958D8" w:rsidRDefault="00CC0CD0" w:rsidP="00B26F3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05D309F" w14:textId="77777777" w:rsidR="00CC0CD0" w:rsidRPr="00A958D8" w:rsidRDefault="0040097D" w:rsidP="00B26F3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58D8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421F27B7" w14:textId="77777777" w:rsidR="00CC0CD0" w:rsidRPr="00A958D8" w:rsidRDefault="00CC0CD0" w:rsidP="00B26F3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0437D4F" w14:textId="77777777" w:rsidR="00CC0CD0" w:rsidRPr="00A958D8" w:rsidRDefault="00CC0CD0" w:rsidP="00B26F3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82B13C4" w14:textId="77777777" w:rsidR="00CC0CD0" w:rsidRPr="00A958D8" w:rsidRDefault="00CC0CD0" w:rsidP="00B26F3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7A23EC4" w14:textId="3D01BC78" w:rsidR="00F103CB" w:rsidRPr="0009434C" w:rsidRDefault="00F103CB" w:rsidP="00F103CB">
      <w:pPr>
        <w:widowControl w:val="0"/>
        <w:autoSpaceDE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</w:p>
    <w:p w14:paraId="164EA2B9" w14:textId="78B04CAB" w:rsidR="00F103CB" w:rsidRPr="0009434C" w:rsidRDefault="000E042A" w:rsidP="00F103CB">
      <w:pPr>
        <w:widowControl w:val="0"/>
        <w:autoSpaceDE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János</w:t>
      </w:r>
    </w:p>
    <w:p w14:paraId="61C54B8D" w14:textId="1E7A3B6D" w:rsidR="00F103CB" w:rsidRDefault="0040097D" w:rsidP="00F103CB">
      <w:pPr>
        <w:widowControl w:val="0"/>
        <w:autoSpaceDE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09434C">
        <w:rPr>
          <w:rFonts w:ascii="Times New Roman" w:hAnsi="Times New Roman"/>
          <w:sz w:val="24"/>
          <w:szCs w:val="24"/>
        </w:rPr>
        <w:t>jegyző</w:t>
      </w:r>
      <w:proofErr w:type="gramEnd"/>
    </w:p>
    <w:p w14:paraId="68F050D6" w14:textId="77777777" w:rsidR="00CC0CD0" w:rsidRPr="00A958D8" w:rsidRDefault="00CC0CD0" w:rsidP="00B26F33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</w:p>
    <w:p w14:paraId="2ADDB233" w14:textId="77777777" w:rsidR="0001782D" w:rsidRPr="00A958D8" w:rsidRDefault="0001782D" w:rsidP="00B26F3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60A1B8E" w14:textId="77777777" w:rsidR="00C477CD" w:rsidRPr="00A958D8" w:rsidRDefault="0040097D" w:rsidP="00B26F33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A958D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1235866024"/>
          <w:placeholder>
            <w:docPart w:val="DefaultPlaceholder_1081868574"/>
          </w:placeholder>
        </w:sdtPr>
        <w:sdtEndPr/>
        <w:sdtContent>
          <w:r w:rsidRPr="00A958D8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A958D8">
        <w:rPr>
          <w:rFonts w:ascii="Times New Roman" w:hAnsi="Times New Roman"/>
          <w:bCs/>
          <w:sz w:val="24"/>
          <w:szCs w:val="24"/>
        </w:rPr>
        <w:t>.</w:t>
      </w:r>
    </w:p>
    <w:p w14:paraId="6EB4E95F" w14:textId="7398C58C" w:rsidR="00143F49" w:rsidRPr="00A958D8" w:rsidRDefault="0040097D" w:rsidP="00051D26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A958D8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A958D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958D8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A958D8">
        <w:rPr>
          <w:rFonts w:ascii="Times New Roman" w:hAnsi="Times New Roman"/>
          <w:b/>
          <w:bCs/>
          <w:sz w:val="24"/>
          <w:szCs w:val="24"/>
        </w:rPr>
        <w:t>egyszerű</w:t>
      </w:r>
      <w:r w:rsidRPr="00A958D8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4740CE69" w14:textId="77777777" w:rsidR="000E042A" w:rsidRDefault="000E042A" w:rsidP="00A958D8">
      <w:pPr>
        <w:spacing w:after="160" w:line="240" w:lineRule="auto"/>
        <w:rPr>
          <w:rFonts w:ascii="Times New Roman" w:eastAsiaTheme="minorHAnsi" w:hAnsi="Times New Roman"/>
          <w:b/>
          <w:sz w:val="24"/>
          <w:lang w:eastAsia="en-US"/>
        </w:rPr>
      </w:pPr>
      <w:bookmarkStart w:id="2" w:name="insertionPlace_0"/>
      <w:bookmarkStart w:id="3" w:name="insertionPlace_1"/>
    </w:p>
    <w:p w14:paraId="2D69E2C4" w14:textId="422CAEF5" w:rsidR="00544C9B" w:rsidRPr="00A958D8" w:rsidRDefault="0040097D" w:rsidP="00A958D8">
      <w:pPr>
        <w:spacing w:after="160" w:line="240" w:lineRule="auto"/>
        <w:rPr>
          <w:rFonts w:ascii="Times New Roman" w:eastAsiaTheme="minorHAnsi" w:hAnsi="Times New Roman"/>
          <w:b/>
          <w:sz w:val="24"/>
          <w:lang w:eastAsia="en-US"/>
        </w:rPr>
      </w:pPr>
      <w:r w:rsidRPr="00A958D8">
        <w:rPr>
          <w:rFonts w:ascii="Times New Roman" w:eastAsiaTheme="minorHAnsi" w:hAnsi="Times New Roman"/>
          <w:b/>
          <w:sz w:val="24"/>
          <w:lang w:eastAsia="en-US"/>
        </w:rPr>
        <w:lastRenderedPageBreak/>
        <w:t>Tisztelt Képviselő-testület!</w:t>
      </w:r>
    </w:p>
    <w:p w14:paraId="1C2AD2B2" w14:textId="77777777" w:rsidR="000E042A" w:rsidRDefault="0040097D" w:rsidP="00F24347">
      <w:pPr>
        <w:spacing w:after="160" w:line="240" w:lineRule="auto"/>
        <w:jc w:val="both"/>
        <w:rPr>
          <w:rFonts w:ascii="Times New Roman" w:hAnsi="Times New Roman"/>
          <w:sz w:val="24"/>
          <w:szCs w:val="24"/>
        </w:rPr>
      </w:pPr>
      <w:r w:rsidRPr="00A958D8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</w:t>
      </w:r>
      <w:r w:rsidR="008272F7">
        <w:rPr>
          <w:rFonts w:ascii="Times New Roman" w:hAnsi="Times New Roman"/>
          <w:sz w:val="24"/>
          <w:szCs w:val="24"/>
        </w:rPr>
        <w:t>3</w:t>
      </w:r>
      <w:r w:rsidR="001870B1">
        <w:rPr>
          <w:rFonts w:ascii="Times New Roman" w:hAnsi="Times New Roman"/>
          <w:sz w:val="24"/>
          <w:szCs w:val="24"/>
        </w:rPr>
        <w:t>18/2023</w:t>
      </w:r>
      <w:r w:rsidR="008272F7">
        <w:rPr>
          <w:rFonts w:ascii="Times New Roman" w:hAnsi="Times New Roman"/>
          <w:sz w:val="24"/>
          <w:szCs w:val="24"/>
        </w:rPr>
        <w:t>. (</w:t>
      </w:r>
      <w:r w:rsidR="00654777">
        <w:rPr>
          <w:rFonts w:ascii="Times New Roman" w:hAnsi="Times New Roman"/>
          <w:sz w:val="24"/>
          <w:szCs w:val="24"/>
        </w:rPr>
        <w:t>X.18.</w:t>
      </w:r>
      <w:r w:rsidR="008272F7">
        <w:rPr>
          <w:rFonts w:ascii="Times New Roman" w:hAnsi="Times New Roman"/>
          <w:sz w:val="24"/>
          <w:szCs w:val="24"/>
        </w:rPr>
        <w:t xml:space="preserve">) határozata alapján </w:t>
      </w:r>
      <w:r w:rsidR="001870B1">
        <w:rPr>
          <w:rFonts w:ascii="Times New Roman" w:hAnsi="Times New Roman"/>
          <w:sz w:val="24"/>
          <w:szCs w:val="24"/>
        </w:rPr>
        <w:t>2023</w:t>
      </w:r>
      <w:r w:rsidR="008C3C9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karácsonyára </w:t>
      </w:r>
      <w:r w:rsidR="001870B1">
        <w:rPr>
          <w:rFonts w:ascii="Times New Roman" w:hAnsi="Times New Roman"/>
          <w:sz w:val="24"/>
          <w:szCs w:val="24"/>
        </w:rPr>
        <w:t>13.473 jogosult számára</w:t>
      </w:r>
      <w:r>
        <w:rPr>
          <w:rFonts w:ascii="Times New Roman" w:hAnsi="Times New Roman"/>
          <w:sz w:val="24"/>
          <w:szCs w:val="24"/>
        </w:rPr>
        <w:t>, egyenként</w:t>
      </w:r>
      <w:r w:rsidRPr="00A958D8">
        <w:rPr>
          <w:rFonts w:ascii="Times New Roman" w:hAnsi="Times New Roman"/>
          <w:sz w:val="24"/>
          <w:szCs w:val="24"/>
        </w:rPr>
        <w:t xml:space="preserve"> </w:t>
      </w:r>
      <w:r w:rsidR="001870B1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0.000 forint névértékű ajándékutalványt vásárolt</w:t>
      </w:r>
      <w:r w:rsidR="003910AD">
        <w:rPr>
          <w:rFonts w:ascii="Times New Roman" w:hAnsi="Times New Roman"/>
          <w:sz w:val="24"/>
          <w:szCs w:val="24"/>
        </w:rPr>
        <w:t xml:space="preserve"> </w:t>
      </w:r>
      <w:r w:rsidR="00412ACB">
        <w:rPr>
          <w:rFonts w:ascii="Times New Roman" w:hAnsi="Times New Roman"/>
          <w:sz w:val="24"/>
          <w:szCs w:val="24"/>
        </w:rPr>
        <w:t>a határozatban megjelölt kedvezményezetti kör</w:t>
      </w:r>
      <w:r w:rsidR="003910AD">
        <w:rPr>
          <w:rFonts w:ascii="Times New Roman" w:hAnsi="Times New Roman"/>
          <w:sz w:val="24"/>
          <w:szCs w:val="24"/>
        </w:rPr>
        <w:t xml:space="preserve"> számára</w:t>
      </w:r>
      <w:r w:rsidR="001870B1">
        <w:rPr>
          <w:rFonts w:ascii="Times New Roman" w:hAnsi="Times New Roman"/>
          <w:sz w:val="24"/>
          <w:szCs w:val="24"/>
        </w:rPr>
        <w:t>.</w:t>
      </w:r>
    </w:p>
    <w:p w14:paraId="25A8CE2D" w14:textId="6399074B" w:rsidR="003910AD" w:rsidRDefault="000E042A" w:rsidP="00F24347">
      <w:pPr>
        <w:spacing w:after="1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határozat 1. pontja szerint 2023. december 1. és 2024. február 29. között történik az ajándékutalványok átadása.</w:t>
      </w:r>
    </w:p>
    <w:p w14:paraId="2BDD68E8" w14:textId="29D831C6" w:rsidR="00DD630D" w:rsidRPr="00A958D8" w:rsidRDefault="0040097D" w:rsidP="00F24347">
      <w:pPr>
        <w:spacing w:after="160" w:line="240" w:lineRule="auto"/>
        <w:jc w:val="both"/>
        <w:rPr>
          <w:rFonts w:ascii="Times New Roman" w:hAnsi="Times New Roman"/>
          <w:sz w:val="24"/>
          <w:szCs w:val="24"/>
        </w:rPr>
      </w:pPr>
      <w:r w:rsidRPr="00A958D8">
        <w:rPr>
          <w:rFonts w:ascii="Times New Roman" w:hAnsi="Times New Roman"/>
          <w:sz w:val="24"/>
          <w:szCs w:val="24"/>
        </w:rPr>
        <w:t xml:space="preserve">Javaslom, hogy az Önkormányzat </w:t>
      </w:r>
      <w:r w:rsidR="003910AD">
        <w:rPr>
          <w:rFonts w:ascii="Times New Roman" w:hAnsi="Times New Roman"/>
          <w:sz w:val="24"/>
          <w:szCs w:val="24"/>
        </w:rPr>
        <w:t>2024</w:t>
      </w:r>
      <w:r w:rsidR="008C3C9E">
        <w:rPr>
          <w:rFonts w:ascii="Times New Roman" w:hAnsi="Times New Roman"/>
          <w:sz w:val="24"/>
          <w:szCs w:val="24"/>
        </w:rPr>
        <w:t>.</w:t>
      </w:r>
      <w:r w:rsidR="003910AD">
        <w:rPr>
          <w:rFonts w:ascii="Times New Roman" w:hAnsi="Times New Roman"/>
          <w:sz w:val="24"/>
          <w:szCs w:val="24"/>
        </w:rPr>
        <w:t xml:space="preserve"> húsvétjára </w:t>
      </w:r>
      <w:proofErr w:type="spellStart"/>
      <w:r w:rsidR="00412ACB">
        <w:rPr>
          <w:rFonts w:ascii="Times New Roman" w:hAnsi="Times New Roman"/>
          <w:sz w:val="24"/>
          <w:szCs w:val="24"/>
        </w:rPr>
        <w:t>aktuálizált</w:t>
      </w:r>
      <w:proofErr w:type="spellEnd"/>
      <w:r w:rsidR="003910AD">
        <w:rPr>
          <w:rFonts w:ascii="Times New Roman" w:hAnsi="Times New Roman"/>
          <w:sz w:val="24"/>
          <w:szCs w:val="24"/>
        </w:rPr>
        <w:t xml:space="preserve"> jogosulti </w:t>
      </w:r>
      <w:proofErr w:type="gramStart"/>
      <w:r w:rsidR="003910AD">
        <w:rPr>
          <w:rFonts w:ascii="Times New Roman" w:hAnsi="Times New Roman"/>
          <w:sz w:val="24"/>
          <w:szCs w:val="24"/>
        </w:rPr>
        <w:t xml:space="preserve">kör </w:t>
      </w:r>
      <w:r w:rsidR="00FD714B">
        <w:rPr>
          <w:rFonts w:ascii="Times New Roman" w:hAnsi="Times New Roman"/>
          <w:sz w:val="24"/>
          <w:szCs w:val="24"/>
        </w:rPr>
        <w:t xml:space="preserve"> </w:t>
      </w:r>
      <w:r w:rsidR="00412ACB">
        <w:rPr>
          <w:rFonts w:ascii="Times New Roman" w:hAnsi="Times New Roman"/>
          <w:sz w:val="24"/>
          <w:szCs w:val="24"/>
        </w:rPr>
        <w:t>számára</w:t>
      </w:r>
      <w:proofErr w:type="gramEnd"/>
      <w:r w:rsidR="00FD714B">
        <w:rPr>
          <w:rFonts w:ascii="Times New Roman" w:hAnsi="Times New Roman"/>
          <w:sz w:val="24"/>
          <w:szCs w:val="24"/>
        </w:rPr>
        <w:t xml:space="preserve"> </w:t>
      </w:r>
      <w:r w:rsidR="00B15B91">
        <w:rPr>
          <w:rFonts w:ascii="Times New Roman" w:hAnsi="Times New Roman"/>
          <w:sz w:val="24"/>
          <w:szCs w:val="24"/>
        </w:rPr>
        <w:t>egyenként 2</w:t>
      </w:r>
      <w:r w:rsidR="00FD714B">
        <w:rPr>
          <w:rFonts w:ascii="Times New Roman" w:hAnsi="Times New Roman"/>
          <w:sz w:val="24"/>
          <w:szCs w:val="24"/>
        </w:rPr>
        <w:t>0.000 f</w:t>
      </w:r>
      <w:r w:rsidR="003910AD">
        <w:rPr>
          <w:rFonts w:ascii="Times New Roman" w:hAnsi="Times New Roman"/>
          <w:sz w:val="24"/>
          <w:szCs w:val="24"/>
        </w:rPr>
        <w:t>orint névértékű ajándékutalvány</w:t>
      </w:r>
      <w:r w:rsidR="00845813">
        <w:rPr>
          <w:rFonts w:ascii="Times New Roman" w:hAnsi="Times New Roman"/>
          <w:sz w:val="24"/>
          <w:szCs w:val="24"/>
        </w:rPr>
        <w:t>t</w:t>
      </w:r>
      <w:r w:rsidR="003910AD">
        <w:rPr>
          <w:rFonts w:ascii="Times New Roman" w:hAnsi="Times New Roman"/>
          <w:sz w:val="24"/>
          <w:szCs w:val="24"/>
        </w:rPr>
        <w:t xml:space="preserve"> vásár</w:t>
      </w:r>
      <w:r w:rsidR="00FF39C4">
        <w:rPr>
          <w:rFonts w:ascii="Times New Roman" w:hAnsi="Times New Roman"/>
          <w:sz w:val="24"/>
          <w:szCs w:val="24"/>
        </w:rPr>
        <w:t>oljon</w:t>
      </w:r>
      <w:r w:rsidR="00570A3E">
        <w:rPr>
          <w:rFonts w:ascii="Times New Roman" w:hAnsi="Times New Roman"/>
          <w:sz w:val="24"/>
          <w:szCs w:val="24"/>
        </w:rPr>
        <w:t xml:space="preserve"> annak érdekében, hogy 2024. március 1. és április 30. között átadásra kerülhessenek az ajándékutalványok.</w:t>
      </w:r>
    </w:p>
    <w:p w14:paraId="48EA8289" w14:textId="29EDD84E" w:rsidR="00412ACB" w:rsidRPr="00A958D8" w:rsidRDefault="00412ACB" w:rsidP="00412A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58D8">
        <w:rPr>
          <w:rFonts w:ascii="Times New Roman" w:hAnsi="Times New Roman"/>
          <w:sz w:val="24"/>
          <w:szCs w:val="24"/>
        </w:rPr>
        <w:t>A jogosulti kör</w:t>
      </w:r>
      <w:r>
        <w:rPr>
          <w:rFonts w:ascii="Times New Roman" w:hAnsi="Times New Roman"/>
          <w:sz w:val="24"/>
          <w:szCs w:val="24"/>
        </w:rPr>
        <w:t>:</w:t>
      </w:r>
      <w:r w:rsidRPr="00A958D8">
        <w:rPr>
          <w:rFonts w:ascii="Times New Roman" w:hAnsi="Times New Roman"/>
          <w:sz w:val="24"/>
          <w:szCs w:val="24"/>
        </w:rPr>
        <w:t xml:space="preserve"> </w:t>
      </w:r>
      <w:r w:rsidRPr="00A958D8">
        <w:rPr>
          <w:rFonts w:ascii="Times New Roman" w:hAnsi="Times New Roman"/>
          <w:i/>
          <w:sz w:val="24"/>
          <w:szCs w:val="24"/>
        </w:rPr>
        <w:t>a polgárok személyi adatainak és lakcímének nyilvántartásáról szóló 1992. évi LXVI. törvény 5. § (2) bekezdése alapján</w:t>
      </w:r>
      <w:r>
        <w:rPr>
          <w:rFonts w:ascii="Times New Roman" w:hAnsi="Times New Roman"/>
          <w:sz w:val="24"/>
          <w:szCs w:val="24"/>
        </w:rPr>
        <w:t xml:space="preserve"> – 2024. január 24</w:t>
      </w:r>
      <w:r w:rsidRPr="00A958D8">
        <w:rPr>
          <w:rFonts w:ascii="Times New Roman" w:hAnsi="Times New Roman"/>
          <w:sz w:val="24"/>
          <w:szCs w:val="24"/>
        </w:rPr>
        <w:t>. napját megelőzően – VII. kerületi lakóhelyet létesített azon személyek</w:t>
      </w:r>
    </w:p>
    <w:p w14:paraId="679E9743" w14:textId="59257503" w:rsidR="00412ACB" w:rsidRPr="00A958D8" w:rsidRDefault="00412ACB" w:rsidP="00412ACB">
      <w:pPr>
        <w:pStyle w:val="Listaszerbekezds"/>
        <w:numPr>
          <w:ilvl w:val="0"/>
          <w:numId w:val="21"/>
        </w:numPr>
        <w:spacing w:after="0" w:line="240" w:lineRule="auto"/>
        <w:ind w:left="851" w:hanging="284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>
        <w:rPr>
          <w:rFonts w:ascii="Times New Roman" w:hAnsi="Times New Roman"/>
          <w:sz w:val="24"/>
          <w:szCs w:val="24"/>
        </w:rPr>
        <w:t>akik 2024</w:t>
      </w:r>
      <w:r w:rsidRPr="00A958D8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március 31</w:t>
      </w:r>
      <w:r w:rsidRPr="00A958D8">
        <w:rPr>
          <w:rFonts w:ascii="Times New Roman" w:hAnsi="Times New Roman"/>
          <w:sz w:val="24"/>
          <w:szCs w:val="24"/>
        </w:rPr>
        <w:t>-ig betöltik a 60. életévüket és a társadalombiztosítási nyugellátásról szóló 1997. évi LXXXI. törvény 6. § szerint nyugellátásra jogosultak;</w:t>
      </w:r>
    </w:p>
    <w:p w14:paraId="4A1DC8D8" w14:textId="65069E65" w:rsidR="00412ACB" w:rsidRPr="00A958D8" w:rsidRDefault="00412ACB" w:rsidP="00412ACB">
      <w:pPr>
        <w:pStyle w:val="Listaszerbekezds"/>
        <w:numPr>
          <w:ilvl w:val="0"/>
          <w:numId w:val="21"/>
        </w:numPr>
        <w:spacing w:after="0" w:line="240" w:lineRule="auto"/>
        <w:ind w:left="851" w:hanging="284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>
        <w:rPr>
          <w:rFonts w:ascii="Times New Roman" w:hAnsi="Times New Roman"/>
          <w:sz w:val="24"/>
          <w:szCs w:val="24"/>
        </w:rPr>
        <w:t>akik 2024</w:t>
      </w:r>
      <w:r w:rsidRPr="00A958D8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március 31</w:t>
      </w:r>
      <w:r w:rsidRPr="00A958D8">
        <w:rPr>
          <w:rFonts w:ascii="Times New Roman" w:hAnsi="Times New Roman"/>
          <w:sz w:val="24"/>
          <w:szCs w:val="24"/>
        </w:rPr>
        <w:t>-ig betöltik a 65. életévüket;</w:t>
      </w:r>
    </w:p>
    <w:p w14:paraId="73AEE8B2" w14:textId="424D05E3" w:rsidR="00412ACB" w:rsidRPr="00FD16CC" w:rsidRDefault="00412ACB" w:rsidP="00412ACB">
      <w:pPr>
        <w:pStyle w:val="Listaszerbekezds"/>
        <w:numPr>
          <w:ilvl w:val="0"/>
          <w:numId w:val="21"/>
        </w:numPr>
        <w:spacing w:after="0" w:line="240" w:lineRule="auto"/>
        <w:ind w:left="851" w:hanging="284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A958D8">
        <w:rPr>
          <w:rFonts w:ascii="Times New Roman" w:hAnsi="Times New Roman"/>
          <w:sz w:val="24"/>
          <w:szCs w:val="24"/>
        </w:rPr>
        <w:t xml:space="preserve">kiskorú gyermekenként azon családok, ahol a </w:t>
      </w:r>
      <w:proofErr w:type="gramStart"/>
      <w:r w:rsidRPr="00A958D8">
        <w:rPr>
          <w:rFonts w:ascii="Times New Roman" w:hAnsi="Times New Roman"/>
          <w:sz w:val="24"/>
          <w:szCs w:val="24"/>
        </w:rPr>
        <w:t>gyermek(</w:t>
      </w:r>
      <w:proofErr w:type="spellStart"/>
      <w:proofErr w:type="gramEnd"/>
      <w:r w:rsidRPr="00A958D8">
        <w:rPr>
          <w:rFonts w:ascii="Times New Roman" w:hAnsi="Times New Roman"/>
          <w:sz w:val="24"/>
          <w:szCs w:val="24"/>
        </w:rPr>
        <w:t>ek</w:t>
      </w:r>
      <w:proofErr w:type="spellEnd"/>
      <w:r w:rsidRPr="00A958D8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2024. március 31</w:t>
      </w:r>
      <w:r w:rsidRPr="00A958D8">
        <w:rPr>
          <w:rFonts w:ascii="Times New Roman" w:hAnsi="Times New Roman"/>
          <w:sz w:val="24"/>
          <w:szCs w:val="24"/>
        </w:rPr>
        <w:t>-ig nem tölti(k) be a 18. életév(ük)et;</w:t>
      </w:r>
    </w:p>
    <w:p w14:paraId="1FE7A7BD" w14:textId="4DF46106" w:rsidR="00E75AAB" w:rsidRPr="00A958D8" w:rsidRDefault="00E75AAB" w:rsidP="00412ACB">
      <w:pPr>
        <w:pStyle w:val="Listaszerbekezds"/>
        <w:numPr>
          <w:ilvl w:val="0"/>
          <w:numId w:val="21"/>
        </w:numPr>
        <w:spacing w:after="0" w:line="240" w:lineRule="auto"/>
        <w:ind w:left="851" w:hanging="284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>
        <w:rPr>
          <w:rFonts w:ascii="Times New Roman" w:hAnsi="Times New Roman"/>
          <w:sz w:val="24"/>
          <w:szCs w:val="24"/>
        </w:rPr>
        <w:t>azon 2024. január 24. napja és 2024. március 31. között született, VII. kerületi lakóhellyel rendelkező újszülött gyermekek, akik</w:t>
      </w:r>
      <w:r w:rsidR="003F163D">
        <w:rPr>
          <w:rFonts w:ascii="Times New Roman" w:hAnsi="Times New Roman"/>
          <w:sz w:val="24"/>
          <w:szCs w:val="24"/>
        </w:rPr>
        <w:t>nek a törvényes képviselője 2024. január 24. napját megelőzően VII. kerületi lakóhelyet létesített;</w:t>
      </w:r>
    </w:p>
    <w:p w14:paraId="1821F9E4" w14:textId="77777777" w:rsidR="00412ACB" w:rsidRPr="00A958D8" w:rsidRDefault="00412ACB" w:rsidP="00412ACB">
      <w:pPr>
        <w:pStyle w:val="Listaszerbekezds"/>
        <w:numPr>
          <w:ilvl w:val="0"/>
          <w:numId w:val="21"/>
        </w:numPr>
        <w:spacing w:after="0" w:line="240" w:lineRule="auto"/>
        <w:ind w:left="851" w:hanging="284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A958D8">
        <w:rPr>
          <w:rFonts w:ascii="Times New Roman" w:hAnsi="Times New Roman"/>
          <w:sz w:val="24"/>
          <w:szCs w:val="24"/>
        </w:rPr>
        <w:t>akik a</w:t>
      </w:r>
      <w:r w:rsidRPr="00A958D8">
        <w:rPr>
          <w:rFonts w:ascii="Times New Roman" w:hAnsi="Times New Roman"/>
          <w:bCs/>
          <w:sz w:val="24"/>
          <w:szCs w:val="24"/>
        </w:rPr>
        <w:t xml:space="preserve"> megváltozott munkaképességű személyek ellátásairól és egyes törvények módosításáról szóló 2011. évi CXCI. törvény</w:t>
      </w:r>
      <w:r w:rsidRPr="00A958D8">
        <w:rPr>
          <w:rFonts w:ascii="Times New Roman" w:hAnsi="Times New Roman"/>
          <w:sz w:val="24"/>
          <w:szCs w:val="24"/>
        </w:rPr>
        <w:t xml:space="preserve"> 22. §-a szerint megváltozott munkaképességűek;</w:t>
      </w:r>
    </w:p>
    <w:p w14:paraId="3800B376" w14:textId="77777777" w:rsidR="00570A3E" w:rsidRPr="00FD16CC" w:rsidRDefault="00412ACB" w:rsidP="00412ACB">
      <w:pPr>
        <w:pStyle w:val="Listaszerbekezds"/>
        <w:numPr>
          <w:ilvl w:val="0"/>
          <w:numId w:val="21"/>
        </w:numPr>
        <w:spacing w:after="0" w:line="240" w:lineRule="auto"/>
        <w:ind w:left="851" w:hanging="284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A958D8">
        <w:rPr>
          <w:rFonts w:ascii="Times New Roman" w:hAnsi="Times New Roman"/>
          <w:sz w:val="24"/>
          <w:szCs w:val="24"/>
        </w:rPr>
        <w:t xml:space="preserve">akik </w:t>
      </w:r>
      <w:r w:rsidRPr="00A958D8">
        <w:rPr>
          <w:rFonts w:ascii="Times New Roman" w:hAnsi="Times New Roman"/>
          <w:bCs/>
          <w:sz w:val="24"/>
          <w:szCs w:val="24"/>
        </w:rPr>
        <w:t>a fogyatékos személyek jogairól és esélyegyenlőségük biztosításáról szóló 1998. évi XXVI. törvény</w:t>
      </w:r>
      <w:r w:rsidRPr="00A958D8">
        <w:rPr>
          <w:rFonts w:ascii="Times New Roman" w:hAnsi="Times New Roman"/>
          <w:sz w:val="24"/>
          <w:szCs w:val="24"/>
        </w:rPr>
        <w:t xml:space="preserve"> 4. § a) pontja szerint fogyatékos személyek</w:t>
      </w:r>
      <w:r w:rsidR="00570A3E">
        <w:rPr>
          <w:rFonts w:ascii="Times New Roman" w:hAnsi="Times New Roman"/>
          <w:sz w:val="24"/>
          <w:szCs w:val="24"/>
        </w:rPr>
        <w:t>;</w:t>
      </w:r>
    </w:p>
    <w:p w14:paraId="6A7C51CE" w14:textId="66A89C11" w:rsidR="00412ACB" w:rsidRPr="003910AD" w:rsidRDefault="00570A3E" w:rsidP="00412ACB">
      <w:pPr>
        <w:pStyle w:val="Listaszerbekezds"/>
        <w:numPr>
          <w:ilvl w:val="0"/>
          <w:numId w:val="21"/>
        </w:numPr>
        <w:spacing w:after="0" w:line="240" w:lineRule="auto"/>
        <w:ind w:left="851" w:hanging="284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>
        <w:rPr>
          <w:rFonts w:ascii="Times New Roman" w:hAnsi="Times New Roman"/>
          <w:sz w:val="24"/>
          <w:szCs w:val="24"/>
        </w:rPr>
        <w:t>akik az összevont adóalap adóját csökkentő kedvezmények igénybevétele szempontjából súlyos fogyatékosságnak minősülő betegségekről szóló 335/2009. (XII.29.) Kor</w:t>
      </w:r>
      <w:r w:rsidR="00727B0E">
        <w:rPr>
          <w:rFonts w:ascii="Times New Roman" w:hAnsi="Times New Roman"/>
          <w:sz w:val="24"/>
          <w:szCs w:val="24"/>
        </w:rPr>
        <w:t>mányrendelet szerinti súlyos fogyatékosságban és fogyatékosságban szenvedő személyek.</w:t>
      </w:r>
    </w:p>
    <w:p w14:paraId="1CA449F6" w14:textId="77777777" w:rsidR="00A7095C" w:rsidRPr="00A958D8" w:rsidRDefault="00A7095C" w:rsidP="00F243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5B61F66" w14:textId="15BC5D86" w:rsidR="009647D7" w:rsidRPr="00A958D8" w:rsidRDefault="0040097D" w:rsidP="00F2434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A958D8">
        <w:rPr>
          <w:rFonts w:ascii="Times New Roman" w:hAnsi="Times New Roman"/>
          <w:sz w:val="24"/>
          <w:szCs w:val="24"/>
        </w:rPr>
        <w:t xml:space="preserve">Az </w:t>
      </w:r>
      <w:r w:rsidR="006678B4">
        <w:rPr>
          <w:rFonts w:ascii="Times New Roman" w:hAnsi="Times New Roman"/>
          <w:sz w:val="24"/>
          <w:szCs w:val="24"/>
        </w:rPr>
        <w:t xml:space="preserve">ajándékutalványok </w:t>
      </w:r>
      <w:r w:rsidR="00B15B91">
        <w:rPr>
          <w:rFonts w:ascii="Times New Roman" w:hAnsi="Times New Roman"/>
          <w:sz w:val="24"/>
          <w:szCs w:val="24"/>
        </w:rPr>
        <w:t>beszerzés</w:t>
      </w:r>
      <w:r w:rsidR="006678B4">
        <w:rPr>
          <w:rFonts w:ascii="Times New Roman" w:hAnsi="Times New Roman"/>
          <w:sz w:val="24"/>
          <w:szCs w:val="24"/>
        </w:rPr>
        <w:t>ének</w:t>
      </w:r>
      <w:r w:rsidR="00B15B91">
        <w:rPr>
          <w:rFonts w:ascii="Times New Roman" w:hAnsi="Times New Roman"/>
          <w:sz w:val="24"/>
          <w:szCs w:val="24"/>
        </w:rPr>
        <w:t xml:space="preserve"> fedezet</w:t>
      </w:r>
      <w:r w:rsidR="006678B4">
        <w:rPr>
          <w:rFonts w:ascii="Times New Roman" w:hAnsi="Times New Roman"/>
          <w:sz w:val="24"/>
          <w:szCs w:val="24"/>
        </w:rPr>
        <w:t>e</w:t>
      </w:r>
      <w:r w:rsidR="00CA442D" w:rsidRPr="00A958D8">
        <w:rPr>
          <w:rFonts w:ascii="Times New Roman" w:hAnsi="Times New Roman"/>
          <w:sz w:val="24"/>
          <w:szCs w:val="24"/>
        </w:rPr>
        <w:t xml:space="preserve"> a</w:t>
      </w:r>
      <w:r w:rsidR="009757F2" w:rsidRPr="00A958D8">
        <w:rPr>
          <w:rFonts w:ascii="Times New Roman" w:hAnsi="Times New Roman"/>
          <w:sz w:val="24"/>
          <w:szCs w:val="24"/>
        </w:rPr>
        <w:t xml:space="preserve">z Önkormányzat </w:t>
      </w:r>
      <w:r w:rsidR="009E4A0F">
        <w:rPr>
          <w:rFonts w:ascii="Times New Roman" w:hAnsi="Times New Roman"/>
          <w:i/>
          <w:sz w:val="24"/>
          <w:szCs w:val="24"/>
        </w:rPr>
        <w:t>2024</w:t>
      </w:r>
      <w:r w:rsidR="009757F2" w:rsidRPr="00A958D8">
        <w:rPr>
          <w:rFonts w:ascii="Times New Roman" w:hAnsi="Times New Roman"/>
          <w:i/>
          <w:sz w:val="24"/>
          <w:szCs w:val="24"/>
        </w:rPr>
        <w:t xml:space="preserve">. évi </w:t>
      </w:r>
      <w:r w:rsidR="006678B4">
        <w:rPr>
          <w:rFonts w:ascii="Times New Roman" w:hAnsi="Times New Roman"/>
          <w:i/>
          <w:sz w:val="24"/>
          <w:szCs w:val="24"/>
        </w:rPr>
        <w:t xml:space="preserve">átmeneti gazdálkodás szabályairól szóló </w:t>
      </w:r>
      <w:r w:rsidR="001870B1">
        <w:rPr>
          <w:rFonts w:ascii="Times New Roman" w:hAnsi="Times New Roman"/>
          <w:i/>
          <w:sz w:val="24"/>
          <w:szCs w:val="24"/>
        </w:rPr>
        <w:t>önkormányzati rendelet</w:t>
      </w:r>
      <w:r w:rsidR="006678B4">
        <w:rPr>
          <w:rFonts w:ascii="Times New Roman" w:hAnsi="Times New Roman"/>
          <w:sz w:val="24"/>
          <w:szCs w:val="24"/>
        </w:rPr>
        <w:t xml:space="preserve">e szerint a vásárlási utalványok beszerzésére 270.000e forint összegben, a beszerzéshez kapcsolódó adók, járulékokra 89.100 e forint biztosított. </w:t>
      </w:r>
      <w:r w:rsidRPr="00A958D8">
        <w:rPr>
          <w:rFonts w:ascii="Times New Roman" w:hAnsi="Times New Roman"/>
          <w:sz w:val="24"/>
          <w:szCs w:val="24"/>
          <w:lang w:eastAsia="en-US"/>
        </w:rPr>
        <w:t xml:space="preserve"> </w:t>
      </w:r>
    </w:p>
    <w:p w14:paraId="16DF67A8" w14:textId="77777777" w:rsidR="006B56F1" w:rsidRPr="00A958D8" w:rsidRDefault="006B56F1" w:rsidP="00F2434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182F0028" w14:textId="3F3610FF" w:rsidR="00D27EBA" w:rsidRDefault="00D27EBA" w:rsidP="00F2434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995810">
        <w:rPr>
          <w:rFonts w:ascii="Times New Roman" w:hAnsi="Times New Roman"/>
          <w:sz w:val="24"/>
          <w:szCs w:val="24"/>
          <w:lang w:eastAsia="en-US"/>
        </w:rPr>
        <w:t>Budapest Főváros VII. kerület Erzsébetváros Önkormányzatát megillető tulajdonosi jogok gyakorlása és a tulajdonában álló vagyonnal való gazdálkodás szabályairól szóló 11/2012.</w:t>
      </w:r>
      <w:r w:rsidR="00FF4A51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995810">
        <w:rPr>
          <w:rFonts w:ascii="Times New Roman" w:hAnsi="Times New Roman"/>
          <w:sz w:val="24"/>
          <w:szCs w:val="24"/>
          <w:lang w:eastAsia="en-US"/>
        </w:rPr>
        <w:t>(III.26.) önkormá</w:t>
      </w:r>
      <w:r>
        <w:rPr>
          <w:rFonts w:ascii="Times New Roman" w:hAnsi="Times New Roman"/>
          <w:sz w:val="24"/>
          <w:szCs w:val="24"/>
          <w:lang w:eastAsia="en-US"/>
        </w:rPr>
        <w:t xml:space="preserve">nyzati rendelet 5. § (2) bekezdése alapján „a </w:t>
      </w:r>
      <w:r w:rsidRPr="00995810">
        <w:rPr>
          <w:rFonts w:ascii="Times New Roman" w:hAnsi="Times New Roman"/>
          <w:sz w:val="24"/>
          <w:szCs w:val="24"/>
          <w:lang w:eastAsia="en-US"/>
        </w:rPr>
        <w:t xml:space="preserve">Képviselő-testület gyakorolja a tulajdonosi jogokat a nettó ötvenmillió forint forgalmi értéket meghaladó vagyonelemről, vagy vagyonösszességről rendelkező döntések </w:t>
      </w:r>
      <w:proofErr w:type="gramStart"/>
      <w:r w:rsidRPr="00995810">
        <w:rPr>
          <w:rFonts w:ascii="Times New Roman" w:hAnsi="Times New Roman"/>
          <w:sz w:val="24"/>
          <w:szCs w:val="24"/>
          <w:lang w:eastAsia="en-US"/>
        </w:rPr>
        <w:t>(tulajdonjog</w:t>
      </w:r>
      <w:proofErr w:type="gramEnd"/>
      <w:r w:rsidRPr="00995810">
        <w:rPr>
          <w:rFonts w:ascii="Times New Roman" w:hAnsi="Times New Roman"/>
          <w:sz w:val="24"/>
          <w:szCs w:val="24"/>
          <w:lang w:eastAsia="en-US"/>
        </w:rPr>
        <w:t xml:space="preserve"> átruházás, bármilyen jogcímen történő hasznosítás, vagyonkezelésbe adás, haszonélvezeti jog alapítása, valamint minden más, nem nevesített jogcímen történő tulajdonosi joggyakorlás, ide nem értve az </w:t>
      </w:r>
      <w:proofErr w:type="spellStart"/>
      <w:r w:rsidRPr="00995810">
        <w:rPr>
          <w:rFonts w:ascii="Times New Roman" w:hAnsi="Times New Roman"/>
          <w:sz w:val="24"/>
          <w:szCs w:val="24"/>
          <w:lang w:eastAsia="en-US"/>
        </w:rPr>
        <w:t>Ör</w:t>
      </w:r>
      <w:proofErr w:type="spellEnd"/>
      <w:r w:rsidRPr="00995810">
        <w:rPr>
          <w:rFonts w:ascii="Times New Roman" w:hAnsi="Times New Roman"/>
          <w:sz w:val="24"/>
          <w:szCs w:val="24"/>
          <w:lang w:eastAsia="en-US"/>
        </w:rPr>
        <w:t xml:space="preserve">. 24.§ (2) bekezdése szerinti ún. </w:t>
      </w:r>
      <w:proofErr w:type="gramStart"/>
      <w:r w:rsidRPr="00995810">
        <w:rPr>
          <w:rFonts w:ascii="Times New Roman" w:hAnsi="Times New Roman"/>
          <w:sz w:val="24"/>
          <w:szCs w:val="24"/>
          <w:lang w:eastAsia="en-US"/>
        </w:rPr>
        <w:t>nem</w:t>
      </w:r>
      <w:proofErr w:type="gramEnd"/>
      <w:r w:rsidRPr="00995810">
        <w:rPr>
          <w:rFonts w:ascii="Times New Roman" w:hAnsi="Times New Roman"/>
          <w:sz w:val="24"/>
          <w:szCs w:val="24"/>
          <w:lang w:eastAsia="en-US"/>
        </w:rPr>
        <w:t xml:space="preserve"> nevesített tulajdonosi nyilatkozatok megtételét) esetében</w:t>
      </w:r>
      <w:r>
        <w:rPr>
          <w:rFonts w:ascii="Times New Roman" w:hAnsi="Times New Roman"/>
          <w:sz w:val="24"/>
          <w:szCs w:val="24"/>
          <w:lang w:eastAsia="en-US"/>
        </w:rPr>
        <w:t>”.</w:t>
      </w:r>
      <w:r w:rsidRPr="00995810">
        <w:rPr>
          <w:rFonts w:ascii="Times New Roman" w:hAnsi="Times New Roman"/>
          <w:sz w:val="24"/>
          <w:szCs w:val="24"/>
          <w:lang w:eastAsia="en-US"/>
        </w:rPr>
        <w:t xml:space="preserve"> </w:t>
      </w:r>
    </w:p>
    <w:p w14:paraId="5E25C590" w14:textId="77777777" w:rsidR="00D27EBA" w:rsidRPr="00A958D8" w:rsidRDefault="00D27EBA" w:rsidP="00F243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D20BFE8" w14:textId="21ABD24E" w:rsidR="00D6149B" w:rsidRPr="00A958D8" w:rsidRDefault="0040097D" w:rsidP="00F24347">
      <w:pPr>
        <w:spacing w:after="0" w:line="240" w:lineRule="auto"/>
        <w:jc w:val="both"/>
        <w:rPr>
          <w:rFonts w:ascii="Times New Roman" w:eastAsia="Calibri" w:hAnsi="Times New Roman"/>
          <w:sz w:val="24"/>
          <w:lang w:eastAsia="en-US"/>
        </w:rPr>
      </w:pPr>
      <w:r w:rsidRPr="00A958D8">
        <w:rPr>
          <w:rFonts w:ascii="Times New Roman" w:hAnsi="Times New Roman"/>
          <w:sz w:val="24"/>
          <w:szCs w:val="24"/>
        </w:rPr>
        <w:lastRenderedPageBreak/>
        <w:t xml:space="preserve">Kérem a </w:t>
      </w:r>
      <w:r w:rsidR="00A7095C" w:rsidRPr="00A958D8">
        <w:rPr>
          <w:rFonts w:ascii="Times New Roman" w:hAnsi="Times New Roman"/>
          <w:sz w:val="24"/>
          <w:szCs w:val="24"/>
        </w:rPr>
        <w:t>T</w:t>
      </w:r>
      <w:r w:rsidRPr="00A958D8">
        <w:rPr>
          <w:rFonts w:ascii="Times New Roman" w:hAnsi="Times New Roman"/>
          <w:sz w:val="24"/>
          <w:szCs w:val="24"/>
        </w:rPr>
        <w:t>isztelt Képviselő-testületet az előterjesztés megtárgyalására és a határozati javaslat elfogadásá</w:t>
      </w:r>
      <w:r w:rsidR="009757F2" w:rsidRPr="00A958D8">
        <w:rPr>
          <w:rFonts w:ascii="Times New Roman" w:hAnsi="Times New Roman"/>
          <w:sz w:val="24"/>
          <w:szCs w:val="24"/>
        </w:rPr>
        <w:t>r</w:t>
      </w:r>
      <w:r w:rsidRPr="00A958D8">
        <w:rPr>
          <w:rFonts w:ascii="Times New Roman" w:hAnsi="Times New Roman"/>
          <w:sz w:val="24"/>
          <w:szCs w:val="24"/>
        </w:rPr>
        <w:t>a.</w:t>
      </w:r>
    </w:p>
    <w:p w14:paraId="0B6D42B7" w14:textId="77777777" w:rsidR="003910AD" w:rsidRDefault="003910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theme="minorBidi"/>
          <w:b/>
          <w:bCs/>
          <w:sz w:val="24"/>
          <w:szCs w:val="24"/>
          <w:lang w:eastAsia="en-US"/>
        </w:rPr>
      </w:pPr>
    </w:p>
    <w:p w14:paraId="5AF503A3" w14:textId="77777777" w:rsidR="008C71C9" w:rsidRPr="00A958D8" w:rsidRDefault="004009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theme="minorBidi"/>
          <w:b/>
          <w:bCs/>
          <w:sz w:val="24"/>
          <w:szCs w:val="24"/>
          <w:lang w:eastAsia="en-US"/>
        </w:rPr>
      </w:pPr>
      <w:r w:rsidRPr="00A958D8">
        <w:rPr>
          <w:rFonts w:ascii="Times New Roman" w:eastAsiaTheme="minorHAnsi" w:hAnsi="Times New Roman" w:cstheme="minorBidi"/>
          <w:b/>
          <w:bCs/>
          <w:sz w:val="24"/>
          <w:szCs w:val="24"/>
          <w:lang w:eastAsia="en-US"/>
        </w:rPr>
        <w:t>Határozati javaslat</w:t>
      </w:r>
    </w:p>
    <w:p w14:paraId="04996F71" w14:textId="77777777" w:rsidR="008C55BE" w:rsidRPr="00A958D8" w:rsidRDefault="008C55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14:paraId="0EF1B281" w14:textId="5FEB027D" w:rsidR="008C71C9" w:rsidRDefault="0040097D" w:rsidP="00F24347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u w:val="single"/>
          <w:lang w:eastAsia="en-US"/>
        </w:rPr>
      </w:pPr>
      <w:r w:rsidRPr="00A958D8">
        <w:rPr>
          <w:rFonts w:ascii="Times New Roman" w:eastAsiaTheme="minorHAnsi" w:hAnsi="Times New Roman" w:cstheme="minorBidi"/>
          <w:b/>
          <w:bCs/>
          <w:color w:val="010101"/>
          <w:sz w:val="24"/>
          <w:szCs w:val="24"/>
          <w:u w:val="single"/>
          <w:lang w:eastAsia="en-US"/>
        </w:rPr>
        <w:t>Budapest Főváros VII. kerület Erzsébetváros Ö</w:t>
      </w:r>
      <w:r w:rsidR="00273F84">
        <w:rPr>
          <w:rFonts w:ascii="Times New Roman" w:eastAsiaTheme="minorHAnsi" w:hAnsi="Times New Roman" w:cstheme="minorBidi"/>
          <w:b/>
          <w:bCs/>
          <w:color w:val="010101"/>
          <w:sz w:val="24"/>
          <w:szCs w:val="24"/>
          <w:u w:val="single"/>
          <w:lang w:eastAsia="en-US"/>
        </w:rPr>
        <w:t xml:space="preserve">nkormányzata </w:t>
      </w:r>
      <w:proofErr w:type="gramStart"/>
      <w:r w:rsidR="00273F84">
        <w:rPr>
          <w:rFonts w:ascii="Times New Roman" w:eastAsiaTheme="minorHAnsi" w:hAnsi="Times New Roman" w:cstheme="minorBidi"/>
          <w:b/>
          <w:bCs/>
          <w:color w:val="010101"/>
          <w:sz w:val="24"/>
          <w:szCs w:val="24"/>
          <w:u w:val="single"/>
          <w:lang w:eastAsia="en-US"/>
        </w:rPr>
        <w:t>Képviselő-testületének</w:t>
      </w:r>
      <w:r w:rsidR="003910AD">
        <w:rPr>
          <w:rFonts w:ascii="Times New Roman" w:eastAsiaTheme="minorHAnsi" w:hAnsi="Times New Roman" w:cstheme="minorBidi"/>
          <w:b/>
          <w:bCs/>
          <w:color w:val="010101"/>
          <w:sz w:val="24"/>
          <w:szCs w:val="24"/>
          <w:u w:val="single"/>
          <w:lang w:eastAsia="en-US"/>
        </w:rPr>
        <w:t xml:space="preserve"> …</w:t>
      </w:r>
      <w:proofErr w:type="gramEnd"/>
      <w:r w:rsidR="003910AD">
        <w:rPr>
          <w:rFonts w:ascii="Times New Roman" w:eastAsiaTheme="minorHAnsi" w:hAnsi="Times New Roman" w:cstheme="minorBidi"/>
          <w:b/>
          <w:bCs/>
          <w:color w:val="010101"/>
          <w:sz w:val="24"/>
          <w:szCs w:val="24"/>
          <w:u w:val="single"/>
          <w:lang w:eastAsia="en-US"/>
        </w:rPr>
        <w:t>/2024</w:t>
      </w:r>
      <w:r w:rsidR="00FD714B">
        <w:rPr>
          <w:rFonts w:ascii="Times New Roman" w:eastAsiaTheme="minorHAnsi" w:hAnsi="Times New Roman" w:cstheme="minorBidi"/>
          <w:b/>
          <w:bCs/>
          <w:color w:val="010101"/>
          <w:sz w:val="24"/>
          <w:szCs w:val="24"/>
          <w:u w:val="single"/>
          <w:lang w:eastAsia="en-US"/>
        </w:rPr>
        <w:t>. (</w:t>
      </w:r>
      <w:r w:rsidR="003910AD">
        <w:rPr>
          <w:rFonts w:ascii="Times New Roman" w:eastAsiaTheme="minorHAnsi" w:hAnsi="Times New Roman" w:cstheme="minorBidi"/>
          <w:b/>
          <w:bCs/>
          <w:color w:val="010101"/>
          <w:sz w:val="24"/>
          <w:szCs w:val="24"/>
          <w:u w:val="single"/>
          <w:lang w:eastAsia="en-US"/>
        </w:rPr>
        <w:t>I.24</w:t>
      </w:r>
      <w:r w:rsidRPr="00A958D8">
        <w:rPr>
          <w:rFonts w:ascii="Times New Roman" w:eastAsiaTheme="minorHAnsi" w:hAnsi="Times New Roman" w:cstheme="minorBidi"/>
          <w:b/>
          <w:bCs/>
          <w:color w:val="010101"/>
          <w:sz w:val="24"/>
          <w:szCs w:val="24"/>
          <w:u w:val="single"/>
          <w:lang w:eastAsia="en-US"/>
        </w:rPr>
        <w:t xml:space="preserve">.) határozata </w:t>
      </w:r>
      <w:r w:rsidRPr="00A958D8">
        <w:rPr>
          <w:rFonts w:ascii="Times New Roman" w:eastAsiaTheme="minorHAnsi" w:hAnsi="Times New Roman" w:cstheme="minorBidi"/>
          <w:b/>
          <w:bCs/>
          <w:sz w:val="24"/>
          <w:szCs w:val="24"/>
          <w:u w:val="single"/>
          <w:lang w:eastAsia="en-US"/>
        </w:rPr>
        <w:t xml:space="preserve"> </w:t>
      </w:r>
      <w:r w:rsidR="003910AD">
        <w:rPr>
          <w:rFonts w:ascii="Times New Roman" w:eastAsiaTheme="minorHAnsi" w:hAnsi="Times New Roman"/>
          <w:b/>
          <w:sz w:val="24"/>
          <w:u w:val="single"/>
          <w:lang w:eastAsia="en-US"/>
        </w:rPr>
        <w:t>2024</w:t>
      </w:r>
      <w:r w:rsidR="00FF4A51">
        <w:rPr>
          <w:rFonts w:ascii="Times New Roman" w:eastAsiaTheme="minorHAnsi" w:hAnsi="Times New Roman"/>
          <w:b/>
          <w:sz w:val="24"/>
          <w:u w:val="single"/>
          <w:lang w:eastAsia="en-US"/>
        </w:rPr>
        <w:t xml:space="preserve">. évi </w:t>
      </w:r>
      <w:r w:rsidR="003910AD">
        <w:rPr>
          <w:rFonts w:ascii="Times New Roman" w:eastAsiaTheme="minorHAnsi" w:hAnsi="Times New Roman"/>
          <w:b/>
          <w:sz w:val="24"/>
          <w:u w:val="single"/>
          <w:lang w:eastAsia="en-US"/>
        </w:rPr>
        <w:t xml:space="preserve"> húsvét</w:t>
      </w:r>
      <w:r w:rsidR="00FF4A51">
        <w:rPr>
          <w:rFonts w:ascii="Times New Roman" w:eastAsiaTheme="minorHAnsi" w:hAnsi="Times New Roman"/>
          <w:b/>
          <w:sz w:val="24"/>
          <w:u w:val="single"/>
          <w:lang w:eastAsia="en-US"/>
        </w:rPr>
        <w:t>i ajándék</w:t>
      </w:r>
      <w:r w:rsidR="00F32A22" w:rsidRPr="00A958D8">
        <w:rPr>
          <w:rFonts w:ascii="Times New Roman" w:eastAsiaTheme="minorHAnsi" w:hAnsi="Times New Roman"/>
          <w:b/>
          <w:sz w:val="24"/>
          <w:u w:val="single"/>
          <w:lang w:eastAsia="en-US"/>
        </w:rPr>
        <w:t>utalványok beszerzéséről</w:t>
      </w:r>
    </w:p>
    <w:p w14:paraId="6EB4DA3B" w14:textId="77777777" w:rsidR="00F24347" w:rsidRPr="00A958D8" w:rsidRDefault="00F24347" w:rsidP="00F24347">
      <w:pPr>
        <w:spacing w:after="0" w:line="240" w:lineRule="auto"/>
        <w:jc w:val="both"/>
        <w:rPr>
          <w:rFonts w:ascii="Times New Roman" w:eastAsia="Calibri" w:hAnsi="Times New Roman"/>
          <w:sz w:val="24"/>
          <w:lang w:eastAsia="en-US"/>
        </w:rPr>
      </w:pPr>
    </w:p>
    <w:p w14:paraId="30E4E7BC" w14:textId="006DC663" w:rsidR="008C71C9" w:rsidRPr="00A958D8" w:rsidRDefault="0040097D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958D8">
        <w:rPr>
          <w:rFonts w:ascii="Times New Roman" w:eastAsiaTheme="minorHAnsi" w:hAnsi="Times New Roman" w:cstheme="minorBidi"/>
          <w:sz w:val="24"/>
          <w:szCs w:val="24"/>
          <w:lang w:val="x-none" w:eastAsia="en-US"/>
        </w:rPr>
        <w:t>Budapest Főváros VII. kerület Erzsébetváros Önkormányzat</w:t>
      </w:r>
      <w:r w:rsidR="00A7095C" w:rsidRPr="00A958D8">
        <w:rPr>
          <w:rFonts w:ascii="Times New Roman" w:eastAsiaTheme="minorHAnsi" w:hAnsi="Times New Roman" w:cstheme="minorBidi"/>
          <w:sz w:val="24"/>
          <w:szCs w:val="24"/>
          <w:lang w:eastAsia="en-US"/>
        </w:rPr>
        <w:t>ának</w:t>
      </w:r>
      <w:r w:rsidRPr="00A958D8">
        <w:rPr>
          <w:rFonts w:ascii="Times New Roman" w:eastAsiaTheme="minorHAnsi" w:hAnsi="Times New Roman" w:cstheme="minorBidi"/>
          <w:sz w:val="24"/>
          <w:szCs w:val="24"/>
          <w:lang w:val="x-none" w:eastAsia="en-US"/>
        </w:rPr>
        <w:t xml:space="preserve"> Képviselő-testülete úgy dönt, hogy</w:t>
      </w:r>
      <w:r w:rsidRPr="00A958D8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</w:p>
    <w:p w14:paraId="589AF242" w14:textId="77777777" w:rsidR="008C71C9" w:rsidRPr="00A958D8" w:rsidRDefault="008C71C9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4B4CBB72" w14:textId="2AB8C23E" w:rsidR="00291276" w:rsidRPr="00A958D8" w:rsidRDefault="00B17210" w:rsidP="00F27FB3">
      <w:pPr>
        <w:pStyle w:val="Listaszerbekezds"/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A958D8">
        <w:rPr>
          <w:rFonts w:ascii="Times New Roman" w:hAnsi="Times New Roman"/>
          <w:bCs/>
          <w:sz w:val="24"/>
          <w:szCs w:val="24"/>
          <w:lang w:eastAsia="en-US"/>
        </w:rPr>
        <w:t>202</w:t>
      </w:r>
      <w:r>
        <w:rPr>
          <w:rFonts w:ascii="Times New Roman" w:hAnsi="Times New Roman"/>
          <w:bCs/>
          <w:sz w:val="24"/>
          <w:szCs w:val="24"/>
          <w:lang w:eastAsia="en-US"/>
        </w:rPr>
        <w:t>4</w:t>
      </w:r>
      <w:r w:rsidRPr="00A958D8">
        <w:rPr>
          <w:rFonts w:ascii="Times New Roman" w:hAnsi="Times New Roman"/>
          <w:bCs/>
          <w:sz w:val="24"/>
          <w:szCs w:val="24"/>
          <w:lang w:eastAsia="en-US"/>
        </w:rPr>
        <w:t xml:space="preserve">. </w:t>
      </w:r>
      <w:r>
        <w:rPr>
          <w:rFonts w:ascii="Times New Roman" w:hAnsi="Times New Roman"/>
          <w:bCs/>
          <w:sz w:val="24"/>
          <w:szCs w:val="24"/>
          <w:lang w:eastAsia="en-US"/>
        </w:rPr>
        <w:t>március 1</w:t>
      </w:r>
      <w:r w:rsidRPr="00A958D8">
        <w:rPr>
          <w:rFonts w:ascii="Times New Roman" w:hAnsi="Times New Roman"/>
          <w:bCs/>
          <w:sz w:val="24"/>
          <w:szCs w:val="24"/>
          <w:lang w:eastAsia="en-US"/>
        </w:rPr>
        <w:t xml:space="preserve">. </w:t>
      </w:r>
      <w:proofErr w:type="gramStart"/>
      <w:r w:rsidRPr="00A958D8">
        <w:rPr>
          <w:rFonts w:ascii="Times New Roman" w:hAnsi="Times New Roman"/>
          <w:bCs/>
          <w:sz w:val="24"/>
          <w:szCs w:val="24"/>
          <w:lang w:eastAsia="en-US"/>
        </w:rPr>
        <w:t>és  202</w:t>
      </w:r>
      <w:r>
        <w:rPr>
          <w:rFonts w:ascii="Times New Roman" w:hAnsi="Times New Roman"/>
          <w:bCs/>
          <w:sz w:val="24"/>
          <w:szCs w:val="24"/>
          <w:lang w:eastAsia="en-US"/>
        </w:rPr>
        <w:t>4.</w:t>
      </w:r>
      <w:proofErr w:type="gramEnd"/>
      <w:r>
        <w:rPr>
          <w:rFonts w:ascii="Times New Roman" w:hAnsi="Times New Roman"/>
          <w:bCs/>
          <w:sz w:val="24"/>
          <w:szCs w:val="24"/>
          <w:lang w:eastAsia="en-US"/>
        </w:rPr>
        <w:t xml:space="preserve"> </w:t>
      </w:r>
      <w:r w:rsidR="001932E4">
        <w:rPr>
          <w:rFonts w:ascii="Times New Roman" w:hAnsi="Times New Roman"/>
          <w:bCs/>
          <w:sz w:val="24"/>
          <w:szCs w:val="24"/>
          <w:lang w:eastAsia="en-US"/>
        </w:rPr>
        <w:t>április 30</w:t>
      </w:r>
      <w:r w:rsidRPr="00A958D8">
        <w:rPr>
          <w:rFonts w:ascii="Times New Roman" w:hAnsi="Times New Roman"/>
          <w:bCs/>
          <w:sz w:val="24"/>
          <w:szCs w:val="24"/>
          <w:lang w:eastAsia="en-US"/>
        </w:rPr>
        <w:t xml:space="preserve">. között </w:t>
      </w:r>
      <w:r>
        <w:rPr>
          <w:rFonts w:ascii="Times New Roman" w:hAnsi="Times New Roman"/>
          <w:bCs/>
          <w:sz w:val="24"/>
          <w:szCs w:val="24"/>
          <w:lang w:eastAsia="en-US"/>
        </w:rPr>
        <w:t xml:space="preserve">jogosultanként 20.000 forint névértékű utalványt ad </w:t>
      </w:r>
      <w:r w:rsidR="009D2036">
        <w:rPr>
          <w:rFonts w:ascii="Times New Roman" w:hAnsi="Times New Roman"/>
          <w:bCs/>
          <w:sz w:val="24"/>
          <w:szCs w:val="24"/>
          <w:lang w:eastAsia="en-US"/>
        </w:rPr>
        <w:t>azon</w:t>
      </w:r>
      <w:r w:rsidR="0040097D" w:rsidRPr="00A958D8">
        <w:rPr>
          <w:rFonts w:ascii="Times New Roman" w:hAnsi="Times New Roman"/>
          <w:bCs/>
          <w:sz w:val="24"/>
          <w:szCs w:val="24"/>
          <w:lang w:eastAsia="en-US"/>
        </w:rPr>
        <w:t xml:space="preserve"> jogosultak számára, akik </w:t>
      </w:r>
      <w:r w:rsidR="0040097D" w:rsidRPr="00A958D8">
        <w:rPr>
          <w:rFonts w:ascii="Times New Roman" w:hAnsi="Times New Roman"/>
          <w:sz w:val="24"/>
          <w:szCs w:val="24"/>
        </w:rPr>
        <w:t>a polgárok személyi adatainak és lakcímének nyilvántartásáról szóló 1992. évi LXVI. törvény</w:t>
      </w:r>
      <w:r w:rsidR="003910AD">
        <w:rPr>
          <w:rFonts w:ascii="Times New Roman" w:hAnsi="Times New Roman"/>
          <w:sz w:val="24"/>
          <w:szCs w:val="24"/>
        </w:rPr>
        <w:t xml:space="preserve"> 5. § (2) bekezdése alapján 2024</w:t>
      </w:r>
      <w:r w:rsidR="0040097D" w:rsidRPr="00A958D8">
        <w:rPr>
          <w:rFonts w:ascii="Times New Roman" w:hAnsi="Times New Roman"/>
          <w:sz w:val="24"/>
          <w:szCs w:val="24"/>
        </w:rPr>
        <w:t xml:space="preserve">. </w:t>
      </w:r>
      <w:r w:rsidR="003910AD">
        <w:rPr>
          <w:rFonts w:ascii="Times New Roman" w:hAnsi="Times New Roman"/>
          <w:sz w:val="24"/>
          <w:szCs w:val="24"/>
        </w:rPr>
        <w:t>január 24</w:t>
      </w:r>
      <w:r w:rsidR="0040097D" w:rsidRPr="00A958D8">
        <w:rPr>
          <w:rFonts w:ascii="Times New Roman" w:hAnsi="Times New Roman"/>
          <w:sz w:val="24"/>
          <w:szCs w:val="24"/>
        </w:rPr>
        <w:t>-ét megelőzően VII. kerületi lakóhelyet létesítettek és</w:t>
      </w:r>
    </w:p>
    <w:p w14:paraId="59BFECB7" w14:textId="0F5E73BB" w:rsidR="00291276" w:rsidRPr="00A958D8" w:rsidRDefault="0040097D" w:rsidP="00F27FB3">
      <w:pPr>
        <w:pStyle w:val="Listaszerbekezds"/>
        <w:numPr>
          <w:ilvl w:val="1"/>
          <w:numId w:val="22"/>
        </w:numPr>
        <w:spacing w:after="0" w:line="240" w:lineRule="auto"/>
        <w:ind w:left="851" w:hanging="284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A958D8">
        <w:rPr>
          <w:rFonts w:ascii="Times New Roman" w:hAnsi="Times New Roman"/>
          <w:sz w:val="24"/>
          <w:szCs w:val="24"/>
        </w:rPr>
        <w:t xml:space="preserve"> akik 202</w:t>
      </w:r>
      <w:r w:rsidR="003910AD">
        <w:rPr>
          <w:rFonts w:ascii="Times New Roman" w:hAnsi="Times New Roman"/>
          <w:sz w:val="24"/>
          <w:szCs w:val="24"/>
        </w:rPr>
        <w:t>4</w:t>
      </w:r>
      <w:r w:rsidRPr="00A958D8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3910AD">
        <w:rPr>
          <w:rFonts w:ascii="Times New Roman" w:hAnsi="Times New Roman"/>
          <w:sz w:val="24"/>
          <w:szCs w:val="24"/>
        </w:rPr>
        <w:t xml:space="preserve">március </w:t>
      </w:r>
      <w:r w:rsidR="00FD714B">
        <w:rPr>
          <w:rFonts w:ascii="Times New Roman" w:hAnsi="Times New Roman"/>
          <w:sz w:val="24"/>
          <w:szCs w:val="24"/>
        </w:rPr>
        <w:t xml:space="preserve"> </w:t>
      </w:r>
      <w:r w:rsidR="003910AD">
        <w:rPr>
          <w:rFonts w:ascii="Times New Roman" w:hAnsi="Times New Roman"/>
          <w:sz w:val="24"/>
          <w:szCs w:val="24"/>
        </w:rPr>
        <w:t>31</w:t>
      </w:r>
      <w:r w:rsidRPr="00A958D8">
        <w:rPr>
          <w:rFonts w:ascii="Times New Roman" w:hAnsi="Times New Roman"/>
          <w:sz w:val="24"/>
          <w:szCs w:val="24"/>
        </w:rPr>
        <w:t>-ig</w:t>
      </w:r>
      <w:proofErr w:type="gramEnd"/>
      <w:r w:rsidRPr="00A958D8">
        <w:rPr>
          <w:rFonts w:ascii="Times New Roman" w:hAnsi="Times New Roman"/>
          <w:sz w:val="24"/>
          <w:szCs w:val="24"/>
        </w:rPr>
        <w:t xml:space="preserve"> betöltik a 60. életévüket és a társadalombiztosítási nyugellátásról szóló 1997. évi LXXXI. törvény 6. § szerint nyugellátásra jogosultak;</w:t>
      </w:r>
    </w:p>
    <w:p w14:paraId="32E8FC54" w14:textId="5755CE85" w:rsidR="00291276" w:rsidRPr="00A958D8" w:rsidRDefault="0040097D" w:rsidP="00F27FB3">
      <w:pPr>
        <w:pStyle w:val="Listaszerbekezds"/>
        <w:numPr>
          <w:ilvl w:val="1"/>
          <w:numId w:val="22"/>
        </w:numPr>
        <w:spacing w:after="0" w:line="240" w:lineRule="auto"/>
        <w:ind w:left="851" w:hanging="284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A958D8">
        <w:rPr>
          <w:rFonts w:ascii="Times New Roman" w:hAnsi="Times New Roman"/>
          <w:sz w:val="24"/>
          <w:szCs w:val="24"/>
        </w:rPr>
        <w:t xml:space="preserve">akik </w:t>
      </w:r>
      <w:r w:rsidR="003910AD" w:rsidRPr="00A958D8">
        <w:rPr>
          <w:rFonts w:ascii="Times New Roman" w:hAnsi="Times New Roman"/>
          <w:sz w:val="24"/>
          <w:szCs w:val="24"/>
        </w:rPr>
        <w:t>202</w:t>
      </w:r>
      <w:r w:rsidR="003910AD">
        <w:rPr>
          <w:rFonts w:ascii="Times New Roman" w:hAnsi="Times New Roman"/>
          <w:sz w:val="24"/>
          <w:szCs w:val="24"/>
        </w:rPr>
        <w:t>4</w:t>
      </w:r>
      <w:r w:rsidR="003910AD" w:rsidRPr="00A958D8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3910AD">
        <w:rPr>
          <w:rFonts w:ascii="Times New Roman" w:hAnsi="Times New Roman"/>
          <w:sz w:val="24"/>
          <w:szCs w:val="24"/>
        </w:rPr>
        <w:t>március  31</w:t>
      </w:r>
      <w:r w:rsidR="003910AD" w:rsidRPr="00A958D8">
        <w:rPr>
          <w:rFonts w:ascii="Times New Roman" w:hAnsi="Times New Roman"/>
          <w:sz w:val="24"/>
          <w:szCs w:val="24"/>
        </w:rPr>
        <w:t>-ig</w:t>
      </w:r>
      <w:proofErr w:type="gramEnd"/>
      <w:r w:rsidR="003910AD" w:rsidRPr="00A958D8">
        <w:rPr>
          <w:rFonts w:ascii="Times New Roman" w:hAnsi="Times New Roman"/>
          <w:sz w:val="24"/>
          <w:szCs w:val="24"/>
        </w:rPr>
        <w:t xml:space="preserve"> </w:t>
      </w:r>
      <w:r w:rsidRPr="00A958D8">
        <w:rPr>
          <w:rFonts w:ascii="Times New Roman" w:hAnsi="Times New Roman"/>
          <w:sz w:val="24"/>
          <w:szCs w:val="24"/>
        </w:rPr>
        <w:t>betöltik a 65. életévüket;</w:t>
      </w:r>
    </w:p>
    <w:p w14:paraId="2F24DFCF" w14:textId="24D7D84B" w:rsidR="00291276" w:rsidRPr="00BB1029" w:rsidRDefault="0040097D" w:rsidP="00F27FB3">
      <w:pPr>
        <w:pStyle w:val="Listaszerbekezds"/>
        <w:numPr>
          <w:ilvl w:val="1"/>
          <w:numId w:val="22"/>
        </w:numPr>
        <w:spacing w:after="0" w:line="240" w:lineRule="auto"/>
        <w:ind w:left="851" w:hanging="284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A958D8">
        <w:rPr>
          <w:rFonts w:ascii="Times New Roman" w:hAnsi="Times New Roman"/>
          <w:sz w:val="24"/>
          <w:szCs w:val="24"/>
        </w:rPr>
        <w:t xml:space="preserve">kiskorú gyermekenként azon családok, ahol a </w:t>
      </w:r>
      <w:r w:rsidR="008F6299">
        <w:rPr>
          <w:rFonts w:ascii="Times New Roman" w:hAnsi="Times New Roman"/>
          <w:sz w:val="24"/>
          <w:szCs w:val="24"/>
        </w:rPr>
        <w:t xml:space="preserve">jogosult </w:t>
      </w:r>
      <w:proofErr w:type="gramStart"/>
      <w:r w:rsidRPr="00A958D8">
        <w:rPr>
          <w:rFonts w:ascii="Times New Roman" w:hAnsi="Times New Roman"/>
          <w:sz w:val="24"/>
          <w:szCs w:val="24"/>
        </w:rPr>
        <w:t>gyermek(</w:t>
      </w:r>
      <w:proofErr w:type="spellStart"/>
      <w:proofErr w:type="gramEnd"/>
      <w:r w:rsidRPr="00A958D8">
        <w:rPr>
          <w:rFonts w:ascii="Times New Roman" w:hAnsi="Times New Roman"/>
          <w:sz w:val="24"/>
          <w:szCs w:val="24"/>
        </w:rPr>
        <w:t>ek</w:t>
      </w:r>
      <w:proofErr w:type="spellEnd"/>
      <w:r w:rsidRPr="00A958D8">
        <w:rPr>
          <w:rFonts w:ascii="Times New Roman" w:hAnsi="Times New Roman"/>
          <w:sz w:val="24"/>
          <w:szCs w:val="24"/>
        </w:rPr>
        <w:t xml:space="preserve">) </w:t>
      </w:r>
      <w:r w:rsidR="003910AD" w:rsidRPr="00A958D8">
        <w:rPr>
          <w:rFonts w:ascii="Times New Roman" w:hAnsi="Times New Roman"/>
          <w:sz w:val="24"/>
          <w:szCs w:val="24"/>
        </w:rPr>
        <w:t>202</w:t>
      </w:r>
      <w:r w:rsidR="003910AD">
        <w:rPr>
          <w:rFonts w:ascii="Times New Roman" w:hAnsi="Times New Roman"/>
          <w:sz w:val="24"/>
          <w:szCs w:val="24"/>
        </w:rPr>
        <w:t>4</w:t>
      </w:r>
      <w:r w:rsidR="003910AD" w:rsidRPr="00A958D8">
        <w:rPr>
          <w:rFonts w:ascii="Times New Roman" w:hAnsi="Times New Roman"/>
          <w:sz w:val="24"/>
          <w:szCs w:val="24"/>
        </w:rPr>
        <w:t xml:space="preserve">. </w:t>
      </w:r>
      <w:r w:rsidR="003910AD">
        <w:rPr>
          <w:rFonts w:ascii="Times New Roman" w:hAnsi="Times New Roman"/>
          <w:sz w:val="24"/>
          <w:szCs w:val="24"/>
        </w:rPr>
        <w:t>március  31</w:t>
      </w:r>
      <w:r w:rsidR="003910AD" w:rsidRPr="00A958D8">
        <w:rPr>
          <w:rFonts w:ascii="Times New Roman" w:hAnsi="Times New Roman"/>
          <w:sz w:val="24"/>
          <w:szCs w:val="24"/>
        </w:rPr>
        <w:t xml:space="preserve">-ig </w:t>
      </w:r>
      <w:r w:rsidRPr="00A958D8">
        <w:rPr>
          <w:rFonts w:ascii="Times New Roman" w:hAnsi="Times New Roman"/>
          <w:sz w:val="24"/>
          <w:szCs w:val="24"/>
        </w:rPr>
        <w:t>nem tölti(k) be a 18. életév(ük)et;</w:t>
      </w:r>
    </w:p>
    <w:p w14:paraId="21115FF6" w14:textId="7EDE17A3" w:rsidR="003F163D" w:rsidRPr="00BB1029" w:rsidRDefault="008F6299" w:rsidP="00BB1029">
      <w:pPr>
        <w:pStyle w:val="Listaszerbekezds"/>
        <w:numPr>
          <w:ilvl w:val="1"/>
          <w:numId w:val="22"/>
        </w:numPr>
        <w:spacing w:after="0" w:line="240" w:lineRule="auto"/>
        <w:ind w:left="851" w:hanging="284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BB1029">
        <w:rPr>
          <w:rFonts w:ascii="Times New Roman" w:hAnsi="Times New Roman"/>
          <w:sz w:val="24"/>
          <w:szCs w:val="24"/>
        </w:rPr>
        <w:t xml:space="preserve">kiskorú gyermekenként </w:t>
      </w:r>
      <w:r w:rsidR="003F163D" w:rsidRPr="00BB1029">
        <w:rPr>
          <w:rFonts w:ascii="Times New Roman" w:hAnsi="Times New Roman"/>
          <w:sz w:val="24"/>
          <w:szCs w:val="24"/>
        </w:rPr>
        <w:t xml:space="preserve">azon </w:t>
      </w:r>
      <w:r w:rsidRPr="00BB1029">
        <w:rPr>
          <w:rFonts w:ascii="Times New Roman" w:hAnsi="Times New Roman"/>
          <w:sz w:val="24"/>
          <w:szCs w:val="24"/>
        </w:rPr>
        <w:t xml:space="preserve">családok, ahol </w:t>
      </w:r>
      <w:r w:rsidR="003F163D" w:rsidRPr="00BB1029">
        <w:rPr>
          <w:rFonts w:ascii="Times New Roman" w:hAnsi="Times New Roman"/>
          <w:sz w:val="24"/>
          <w:szCs w:val="24"/>
        </w:rPr>
        <w:t>2024. január 24. napja és 2024. március 31. között született</w:t>
      </w:r>
      <w:r w:rsidRPr="00BB1029">
        <w:rPr>
          <w:rFonts w:ascii="Times New Roman" w:hAnsi="Times New Roman"/>
          <w:sz w:val="24"/>
          <w:szCs w:val="24"/>
        </w:rPr>
        <w:t xml:space="preserve"> a jogosult gyermek</w:t>
      </w:r>
      <w:r w:rsidR="00BB1029">
        <w:rPr>
          <w:rFonts w:ascii="Times New Roman" w:hAnsi="Times New Roman"/>
          <w:sz w:val="24"/>
          <w:szCs w:val="24"/>
        </w:rPr>
        <w:t>;</w:t>
      </w:r>
    </w:p>
    <w:p w14:paraId="34AAD201" w14:textId="77777777" w:rsidR="00291276" w:rsidRPr="00A958D8" w:rsidRDefault="0040097D" w:rsidP="00F27FB3">
      <w:pPr>
        <w:pStyle w:val="Listaszerbekezds"/>
        <w:numPr>
          <w:ilvl w:val="1"/>
          <w:numId w:val="22"/>
        </w:numPr>
        <w:spacing w:after="0" w:line="240" w:lineRule="auto"/>
        <w:ind w:left="851" w:hanging="284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A958D8">
        <w:rPr>
          <w:rFonts w:ascii="Times New Roman" w:hAnsi="Times New Roman"/>
          <w:sz w:val="24"/>
          <w:szCs w:val="24"/>
        </w:rPr>
        <w:t>akik a</w:t>
      </w:r>
      <w:r w:rsidRPr="00A958D8">
        <w:rPr>
          <w:rFonts w:ascii="Times New Roman" w:hAnsi="Times New Roman"/>
          <w:bCs/>
          <w:sz w:val="24"/>
          <w:szCs w:val="24"/>
        </w:rPr>
        <w:t xml:space="preserve"> megváltozott munkaképességű személyek ellátásairól és egyes törvények módosításáról szóló 2011. évi CXCI. törvény</w:t>
      </w:r>
      <w:r w:rsidRPr="00A958D8">
        <w:rPr>
          <w:rFonts w:ascii="Times New Roman" w:hAnsi="Times New Roman"/>
          <w:sz w:val="24"/>
          <w:szCs w:val="24"/>
        </w:rPr>
        <w:t xml:space="preserve"> 22. §-a szerint megváltozott munkaképességűek;</w:t>
      </w:r>
    </w:p>
    <w:p w14:paraId="782C4D7A" w14:textId="4A4DC63B" w:rsidR="003F163D" w:rsidRPr="00BB1029" w:rsidRDefault="0040097D" w:rsidP="00F27FB3">
      <w:pPr>
        <w:pStyle w:val="Listaszerbekezds"/>
        <w:numPr>
          <w:ilvl w:val="1"/>
          <w:numId w:val="22"/>
        </w:numPr>
        <w:spacing w:after="0" w:line="240" w:lineRule="auto"/>
        <w:ind w:left="851" w:hanging="284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A958D8">
        <w:rPr>
          <w:rFonts w:ascii="Times New Roman" w:hAnsi="Times New Roman"/>
          <w:sz w:val="24"/>
          <w:szCs w:val="24"/>
        </w:rPr>
        <w:t xml:space="preserve">akik </w:t>
      </w:r>
      <w:r w:rsidRPr="00A958D8">
        <w:rPr>
          <w:rFonts w:ascii="Times New Roman" w:hAnsi="Times New Roman"/>
          <w:bCs/>
          <w:sz w:val="24"/>
          <w:szCs w:val="24"/>
        </w:rPr>
        <w:t>a fogyatékos személyek jogairól és esélyegyenlőségük biztosításáról szóló 1998. évi XXVI. törvény</w:t>
      </w:r>
      <w:r w:rsidRPr="00A958D8">
        <w:rPr>
          <w:rFonts w:ascii="Times New Roman" w:hAnsi="Times New Roman"/>
          <w:sz w:val="24"/>
          <w:szCs w:val="24"/>
        </w:rPr>
        <w:t xml:space="preserve"> 4. §</w:t>
      </w:r>
      <w:r w:rsidR="00F51C29" w:rsidRPr="00A958D8">
        <w:rPr>
          <w:rFonts w:ascii="Times New Roman" w:hAnsi="Times New Roman"/>
          <w:sz w:val="24"/>
          <w:szCs w:val="24"/>
        </w:rPr>
        <w:t xml:space="preserve"> </w:t>
      </w:r>
      <w:r w:rsidRPr="00A958D8">
        <w:rPr>
          <w:rFonts w:ascii="Times New Roman" w:hAnsi="Times New Roman"/>
          <w:sz w:val="24"/>
          <w:szCs w:val="24"/>
        </w:rPr>
        <w:t>a) pontja szerint fogyatékos személyek</w:t>
      </w:r>
      <w:r w:rsidR="003F163D">
        <w:rPr>
          <w:rFonts w:ascii="Times New Roman" w:hAnsi="Times New Roman"/>
          <w:sz w:val="24"/>
          <w:szCs w:val="24"/>
        </w:rPr>
        <w:t>;</w:t>
      </w:r>
    </w:p>
    <w:p w14:paraId="69E03927" w14:textId="08B2E125" w:rsidR="003F163D" w:rsidRPr="00BB1029" w:rsidRDefault="003F163D" w:rsidP="00BB1029">
      <w:pPr>
        <w:pStyle w:val="Listaszerbekezds"/>
        <w:numPr>
          <w:ilvl w:val="1"/>
          <w:numId w:val="22"/>
        </w:numPr>
        <w:spacing w:after="0" w:line="240" w:lineRule="auto"/>
        <w:ind w:left="851" w:hanging="284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BB1029">
        <w:rPr>
          <w:rFonts w:ascii="Times New Roman" w:hAnsi="Times New Roman"/>
          <w:sz w:val="24"/>
          <w:szCs w:val="24"/>
        </w:rPr>
        <w:t>akik az összevont adóalap adóját csökkentő kedvezmények igénybevétele szempontjából súlyos fogyatékosságnak minősülő betegségekről szóló 335/2009. (XII.29.) Kormányrendelet szerinti súlyos fogyatékosságban és fogyatékosságban szenvedő személyek.</w:t>
      </w:r>
    </w:p>
    <w:p w14:paraId="184746FC" w14:textId="55CB5325" w:rsidR="00291276" w:rsidRPr="00A958D8" w:rsidRDefault="00291276" w:rsidP="00FD16CC">
      <w:pPr>
        <w:pStyle w:val="Listaszerbekezds"/>
        <w:spacing w:after="0" w:line="240" w:lineRule="auto"/>
        <w:ind w:left="851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14:paraId="017AE421" w14:textId="77777777" w:rsidR="00291276" w:rsidRPr="00A958D8" w:rsidRDefault="00291276" w:rsidP="00F27FB3">
      <w:pPr>
        <w:pStyle w:val="Listaszerbekezds"/>
        <w:spacing w:after="0" w:line="240" w:lineRule="auto"/>
        <w:ind w:left="851" w:hanging="284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14:paraId="628E6A67" w14:textId="77777777" w:rsidR="00F2581A" w:rsidRPr="00A958D8" w:rsidRDefault="0040097D" w:rsidP="00F27FB3">
      <w:pPr>
        <w:pStyle w:val="Listaszerbekezds"/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958D8">
        <w:rPr>
          <w:rFonts w:ascii="Times New Roman" w:hAnsi="Times New Roman"/>
          <w:sz w:val="24"/>
          <w:szCs w:val="24"/>
        </w:rPr>
        <w:t>a</w:t>
      </w:r>
      <w:r w:rsidR="00291276" w:rsidRPr="00A958D8">
        <w:rPr>
          <w:rFonts w:ascii="Times New Roman" w:hAnsi="Times New Roman"/>
          <w:sz w:val="24"/>
          <w:szCs w:val="24"/>
        </w:rPr>
        <w:t>z utalványokat személyesen, vagy írásos meghatalmazás birtokában lévő megha</w:t>
      </w:r>
      <w:r w:rsidR="003954F6">
        <w:rPr>
          <w:rFonts w:ascii="Times New Roman" w:hAnsi="Times New Roman"/>
          <w:sz w:val="24"/>
          <w:szCs w:val="24"/>
        </w:rPr>
        <w:t>ta</w:t>
      </w:r>
      <w:r w:rsidR="00291276" w:rsidRPr="00A958D8">
        <w:rPr>
          <w:rFonts w:ascii="Times New Roman" w:hAnsi="Times New Roman"/>
          <w:sz w:val="24"/>
          <w:szCs w:val="24"/>
        </w:rPr>
        <w:t>lmazott</w:t>
      </w:r>
      <w:r w:rsidRPr="00A958D8">
        <w:rPr>
          <w:rFonts w:ascii="Times New Roman" w:hAnsi="Times New Roman"/>
          <w:sz w:val="24"/>
          <w:szCs w:val="24"/>
        </w:rPr>
        <w:t xml:space="preserve"> veheti át.</w:t>
      </w:r>
    </w:p>
    <w:p w14:paraId="0C94D5E7" w14:textId="77777777" w:rsidR="00F2581A" w:rsidRPr="00A958D8" w:rsidRDefault="0040097D" w:rsidP="00F27FB3">
      <w:pPr>
        <w:pStyle w:val="Listaszerbekezds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A958D8">
        <w:rPr>
          <w:rFonts w:ascii="Times New Roman" w:hAnsi="Times New Roman"/>
          <w:sz w:val="24"/>
          <w:szCs w:val="24"/>
        </w:rPr>
        <w:t xml:space="preserve"> Minden esetben szükséges a jogosultság igazolásához jogosulti lak</w:t>
      </w:r>
      <w:r w:rsidR="00F51C29" w:rsidRPr="00A958D8">
        <w:rPr>
          <w:rFonts w:ascii="Times New Roman" w:hAnsi="Times New Roman"/>
          <w:sz w:val="24"/>
          <w:szCs w:val="24"/>
        </w:rPr>
        <w:t>címet igazoló hatósági igazolvány</w:t>
      </w:r>
      <w:r w:rsidRPr="00A958D8">
        <w:rPr>
          <w:rFonts w:ascii="Times New Roman" w:hAnsi="Times New Roman"/>
          <w:sz w:val="24"/>
          <w:szCs w:val="24"/>
        </w:rPr>
        <w:t>, meghatalmazás esetén a meghatalmazott személyi</w:t>
      </w:r>
      <w:r w:rsidR="00F51C29" w:rsidRPr="00A958D8">
        <w:rPr>
          <w:rFonts w:ascii="Times New Roman" w:hAnsi="Times New Roman"/>
          <w:sz w:val="24"/>
          <w:szCs w:val="24"/>
        </w:rPr>
        <w:t xml:space="preserve"> i</w:t>
      </w:r>
      <w:r w:rsidRPr="00A958D8">
        <w:rPr>
          <w:rFonts w:ascii="Times New Roman" w:hAnsi="Times New Roman"/>
          <w:sz w:val="24"/>
          <w:szCs w:val="24"/>
        </w:rPr>
        <w:t>gazolványa</w:t>
      </w:r>
      <w:r w:rsidR="00F51C29" w:rsidRPr="00A958D8">
        <w:rPr>
          <w:rFonts w:ascii="Times New Roman" w:hAnsi="Times New Roman"/>
          <w:sz w:val="24"/>
          <w:szCs w:val="24"/>
        </w:rPr>
        <w:t>, lakcímet igazoló hatósági igazolványa</w:t>
      </w:r>
      <w:r w:rsidRPr="00A958D8">
        <w:rPr>
          <w:rFonts w:ascii="Times New Roman" w:hAnsi="Times New Roman"/>
          <w:sz w:val="24"/>
          <w:szCs w:val="24"/>
        </w:rPr>
        <w:t xml:space="preserve"> és </w:t>
      </w:r>
      <w:proofErr w:type="gramStart"/>
      <w:r w:rsidRPr="00A958D8">
        <w:rPr>
          <w:rFonts w:ascii="Times New Roman" w:hAnsi="Times New Roman"/>
          <w:sz w:val="24"/>
          <w:szCs w:val="24"/>
        </w:rPr>
        <w:t>a  meghatalmazás</w:t>
      </w:r>
      <w:proofErr w:type="gramEnd"/>
      <w:r w:rsidRPr="00A958D8">
        <w:rPr>
          <w:rFonts w:ascii="Times New Roman" w:hAnsi="Times New Roman"/>
          <w:sz w:val="24"/>
          <w:szCs w:val="24"/>
        </w:rPr>
        <w:t>.</w:t>
      </w:r>
      <w:r w:rsidR="00042A01" w:rsidRPr="00A958D8">
        <w:rPr>
          <w:rFonts w:ascii="Times New Roman" w:hAnsi="Times New Roman"/>
          <w:sz w:val="24"/>
          <w:szCs w:val="24"/>
        </w:rPr>
        <w:t xml:space="preserve"> </w:t>
      </w:r>
    </w:p>
    <w:p w14:paraId="44DEADC0" w14:textId="77777777" w:rsidR="00291276" w:rsidRPr="00A958D8" w:rsidRDefault="0040097D" w:rsidP="00F27FB3">
      <w:pPr>
        <w:pStyle w:val="Listaszerbekezds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A958D8">
        <w:rPr>
          <w:rFonts w:ascii="Times New Roman" w:hAnsi="Times New Roman"/>
          <w:sz w:val="24"/>
          <w:szCs w:val="24"/>
        </w:rPr>
        <w:t xml:space="preserve">Ezen felül </w:t>
      </w:r>
      <w:r w:rsidR="00F2581A" w:rsidRPr="00A958D8">
        <w:rPr>
          <w:rFonts w:ascii="Times New Roman" w:hAnsi="Times New Roman"/>
          <w:sz w:val="24"/>
          <w:szCs w:val="24"/>
        </w:rPr>
        <w:t>szükséges:</w:t>
      </w:r>
    </w:p>
    <w:p w14:paraId="2DBC6662" w14:textId="77777777" w:rsidR="00042A01" w:rsidRPr="00A958D8" w:rsidRDefault="0040097D" w:rsidP="00A958D8">
      <w:pPr>
        <w:pStyle w:val="Listaszerbekezds"/>
        <w:numPr>
          <w:ilvl w:val="0"/>
          <w:numId w:val="23"/>
        </w:numPr>
        <w:spacing w:after="0" w:line="240" w:lineRule="auto"/>
        <w:ind w:left="993" w:hanging="273"/>
        <w:jc w:val="both"/>
        <w:rPr>
          <w:rFonts w:ascii="Times New Roman" w:hAnsi="Times New Roman"/>
          <w:sz w:val="24"/>
          <w:szCs w:val="24"/>
        </w:rPr>
      </w:pPr>
      <w:r w:rsidRPr="00A958D8">
        <w:rPr>
          <w:rFonts w:ascii="Times New Roman" w:hAnsi="Times New Roman"/>
          <w:sz w:val="24"/>
          <w:szCs w:val="24"/>
        </w:rPr>
        <w:t xml:space="preserve">a) esetben: </w:t>
      </w:r>
      <w:r w:rsidR="00F51C29" w:rsidRPr="00A958D8">
        <w:rPr>
          <w:rFonts w:ascii="Times New Roman" w:hAnsi="Times New Roman"/>
          <w:sz w:val="24"/>
          <w:szCs w:val="24"/>
        </w:rPr>
        <w:t xml:space="preserve">nyugellátás megállapításáról szóló határozat, </w:t>
      </w:r>
      <w:r w:rsidRPr="00A958D8">
        <w:rPr>
          <w:rFonts w:ascii="Times New Roman" w:hAnsi="Times New Roman"/>
          <w:sz w:val="24"/>
          <w:szCs w:val="24"/>
        </w:rPr>
        <w:t xml:space="preserve">nyugdíjközlő </w:t>
      </w:r>
      <w:r w:rsidR="00F51C29" w:rsidRPr="00A958D8">
        <w:rPr>
          <w:rFonts w:ascii="Times New Roman" w:hAnsi="Times New Roman"/>
          <w:sz w:val="24"/>
          <w:szCs w:val="24"/>
        </w:rPr>
        <w:t xml:space="preserve">lap </w:t>
      </w:r>
      <w:r w:rsidRPr="00A958D8">
        <w:rPr>
          <w:rFonts w:ascii="Times New Roman" w:hAnsi="Times New Roman"/>
          <w:sz w:val="24"/>
          <w:szCs w:val="24"/>
        </w:rPr>
        <w:t xml:space="preserve">vagy </w:t>
      </w:r>
      <w:r w:rsidR="00F51C29" w:rsidRPr="00A958D8">
        <w:rPr>
          <w:rFonts w:ascii="Times New Roman" w:hAnsi="Times New Roman"/>
          <w:sz w:val="24"/>
          <w:szCs w:val="24"/>
        </w:rPr>
        <w:t>ellátottak utazási</w:t>
      </w:r>
      <w:r w:rsidRPr="00A958D8">
        <w:rPr>
          <w:rFonts w:ascii="Times New Roman" w:hAnsi="Times New Roman"/>
          <w:sz w:val="24"/>
          <w:szCs w:val="24"/>
        </w:rPr>
        <w:t xml:space="preserve"> igazolvány</w:t>
      </w:r>
      <w:r w:rsidR="00F51C29" w:rsidRPr="00A958D8">
        <w:rPr>
          <w:rFonts w:ascii="Times New Roman" w:hAnsi="Times New Roman"/>
          <w:sz w:val="24"/>
          <w:szCs w:val="24"/>
        </w:rPr>
        <w:t>a</w:t>
      </w:r>
      <w:r w:rsidRPr="00A958D8">
        <w:rPr>
          <w:rFonts w:ascii="Times New Roman" w:hAnsi="Times New Roman"/>
          <w:sz w:val="24"/>
          <w:szCs w:val="24"/>
        </w:rPr>
        <w:t>;</w:t>
      </w:r>
    </w:p>
    <w:p w14:paraId="2FB089F4" w14:textId="4440ACF8" w:rsidR="00F2581A" w:rsidRPr="00A958D8" w:rsidRDefault="0040097D" w:rsidP="00A958D8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A958D8">
        <w:rPr>
          <w:rFonts w:ascii="Times New Roman" w:hAnsi="Times New Roman"/>
          <w:sz w:val="24"/>
          <w:szCs w:val="24"/>
        </w:rPr>
        <w:t xml:space="preserve">1. c) </w:t>
      </w:r>
      <w:r w:rsidR="003F163D">
        <w:rPr>
          <w:rFonts w:ascii="Times New Roman" w:hAnsi="Times New Roman"/>
          <w:sz w:val="24"/>
          <w:szCs w:val="24"/>
        </w:rPr>
        <w:t xml:space="preserve">és d) </w:t>
      </w:r>
      <w:r w:rsidRPr="00A958D8">
        <w:rPr>
          <w:rFonts w:ascii="Times New Roman" w:hAnsi="Times New Roman"/>
          <w:sz w:val="24"/>
          <w:szCs w:val="24"/>
        </w:rPr>
        <w:t>esetben</w:t>
      </w:r>
      <w:proofErr w:type="gramStart"/>
      <w:r w:rsidRPr="00A958D8">
        <w:rPr>
          <w:rFonts w:ascii="Times New Roman" w:hAnsi="Times New Roman"/>
          <w:sz w:val="24"/>
          <w:szCs w:val="24"/>
        </w:rPr>
        <w:t>:  meghatározott</w:t>
      </w:r>
      <w:proofErr w:type="gramEnd"/>
      <w:r w:rsidRPr="00A958D8">
        <w:rPr>
          <w:rFonts w:ascii="Times New Roman" w:hAnsi="Times New Roman"/>
          <w:sz w:val="24"/>
          <w:szCs w:val="24"/>
        </w:rPr>
        <w:t xml:space="preserve"> jogosult</w:t>
      </w:r>
      <w:r w:rsidR="008F6299">
        <w:rPr>
          <w:rFonts w:ascii="Times New Roman" w:hAnsi="Times New Roman"/>
          <w:sz w:val="24"/>
          <w:szCs w:val="24"/>
        </w:rPr>
        <w:t xml:space="preserve"> gyermek</w:t>
      </w:r>
      <w:r w:rsidRPr="00A958D8">
        <w:rPr>
          <w:rFonts w:ascii="Times New Roman" w:hAnsi="Times New Roman"/>
          <w:sz w:val="24"/>
          <w:szCs w:val="24"/>
        </w:rPr>
        <w:t xml:space="preserve"> </w:t>
      </w:r>
      <w:r w:rsidR="008F6299">
        <w:rPr>
          <w:rFonts w:ascii="Times New Roman" w:hAnsi="Times New Roman"/>
          <w:sz w:val="24"/>
          <w:szCs w:val="24"/>
        </w:rPr>
        <w:t>törvényes képviselője</w:t>
      </w:r>
      <w:r w:rsidRPr="00A958D8">
        <w:rPr>
          <w:rFonts w:ascii="Times New Roman" w:hAnsi="Times New Roman"/>
          <w:sz w:val="24"/>
          <w:szCs w:val="24"/>
        </w:rPr>
        <w:t xml:space="preserve"> által a jogosultságot igazoló iratok bemutatása;</w:t>
      </w:r>
    </w:p>
    <w:p w14:paraId="3F8CFB54" w14:textId="27D6863F" w:rsidR="00FF39C4" w:rsidRDefault="0040097D" w:rsidP="00F27FB3">
      <w:pPr>
        <w:pStyle w:val="Listaszerbekezds"/>
        <w:spacing w:after="120" w:line="240" w:lineRule="auto"/>
        <w:jc w:val="both"/>
        <w:rPr>
          <w:rFonts w:ascii="Times New Roman" w:hAnsi="Times New Roman"/>
          <w:sz w:val="24"/>
        </w:rPr>
      </w:pPr>
      <w:r w:rsidRPr="00A958D8">
        <w:rPr>
          <w:rFonts w:ascii="Times New Roman" w:hAnsi="Times New Roman"/>
          <w:sz w:val="24"/>
          <w:szCs w:val="24"/>
        </w:rPr>
        <w:t>1.</w:t>
      </w:r>
      <w:r w:rsidR="003F163D">
        <w:rPr>
          <w:rFonts w:ascii="Times New Roman" w:hAnsi="Times New Roman"/>
          <w:sz w:val="24"/>
          <w:szCs w:val="24"/>
        </w:rPr>
        <w:t>e</w:t>
      </w:r>
      <w:r w:rsidRPr="00A958D8">
        <w:rPr>
          <w:rFonts w:ascii="Times New Roman" w:hAnsi="Times New Roman"/>
          <w:sz w:val="24"/>
          <w:szCs w:val="24"/>
        </w:rPr>
        <w:t xml:space="preserve">) </w:t>
      </w:r>
      <w:r w:rsidR="00F51C29" w:rsidRPr="00A958D8">
        <w:rPr>
          <w:rFonts w:ascii="Times New Roman" w:hAnsi="Times New Roman"/>
          <w:sz w:val="24"/>
          <w:szCs w:val="24"/>
        </w:rPr>
        <w:t xml:space="preserve">és </w:t>
      </w:r>
      <w:r w:rsidR="003F163D">
        <w:rPr>
          <w:rFonts w:ascii="Times New Roman" w:hAnsi="Times New Roman"/>
          <w:sz w:val="24"/>
          <w:szCs w:val="24"/>
        </w:rPr>
        <w:t>f</w:t>
      </w:r>
      <w:r w:rsidR="00F51C29" w:rsidRPr="00A958D8">
        <w:rPr>
          <w:rFonts w:ascii="Times New Roman" w:hAnsi="Times New Roman"/>
          <w:sz w:val="24"/>
          <w:szCs w:val="24"/>
        </w:rPr>
        <w:t xml:space="preserve">) </w:t>
      </w:r>
      <w:r w:rsidRPr="00A958D8">
        <w:rPr>
          <w:rFonts w:ascii="Times New Roman" w:hAnsi="Times New Roman"/>
          <w:sz w:val="24"/>
          <w:szCs w:val="24"/>
        </w:rPr>
        <w:t xml:space="preserve">esetben: különösen a </w:t>
      </w:r>
      <w:r w:rsidRPr="00A958D8">
        <w:rPr>
          <w:rFonts w:ascii="Times New Roman" w:hAnsi="Times New Roman"/>
          <w:sz w:val="24"/>
        </w:rPr>
        <w:t xml:space="preserve">fogyatékossági hatósági igazolvány vagy </w:t>
      </w:r>
      <w:r w:rsidR="00F51C29" w:rsidRPr="00A958D8">
        <w:rPr>
          <w:rFonts w:ascii="Times New Roman" w:hAnsi="Times New Roman"/>
          <w:sz w:val="24"/>
        </w:rPr>
        <w:t xml:space="preserve">Budapest Főváros Kormányhivatala vagy bármely vármegyei kormányhivatal </w:t>
      </w:r>
      <w:r w:rsidRPr="00A958D8">
        <w:rPr>
          <w:rFonts w:ascii="Times New Roman" w:hAnsi="Times New Roman"/>
          <w:sz w:val="24"/>
        </w:rPr>
        <w:t>rehabilitációs hatóság</w:t>
      </w:r>
      <w:r w:rsidR="00F51C29" w:rsidRPr="00A958D8">
        <w:rPr>
          <w:rFonts w:ascii="Times New Roman" w:hAnsi="Times New Roman"/>
          <w:sz w:val="24"/>
        </w:rPr>
        <w:t>a</w:t>
      </w:r>
      <w:r w:rsidRPr="00A958D8">
        <w:rPr>
          <w:rFonts w:ascii="Times New Roman" w:hAnsi="Times New Roman"/>
          <w:sz w:val="24"/>
        </w:rPr>
        <w:t xml:space="preserve"> által kiállított </w:t>
      </w:r>
      <w:proofErr w:type="gramStart"/>
      <w:r w:rsidR="00F51C29" w:rsidRPr="00A958D8">
        <w:rPr>
          <w:rFonts w:ascii="Times New Roman" w:hAnsi="Times New Roman"/>
          <w:sz w:val="24"/>
        </w:rPr>
        <w:t>komplex</w:t>
      </w:r>
      <w:proofErr w:type="gramEnd"/>
      <w:r w:rsidR="00F51C29" w:rsidRPr="00A958D8">
        <w:rPr>
          <w:rFonts w:ascii="Times New Roman" w:hAnsi="Times New Roman"/>
          <w:sz w:val="24"/>
        </w:rPr>
        <w:t xml:space="preserve"> minősítés, szakhatósági állásfoglalás, hatósági bizonyítvány, </w:t>
      </w:r>
      <w:r w:rsidR="000B643C" w:rsidRPr="00A958D8">
        <w:rPr>
          <w:rFonts w:ascii="Times New Roman" w:hAnsi="Times New Roman"/>
          <w:sz w:val="24"/>
        </w:rPr>
        <w:lastRenderedPageBreak/>
        <w:t xml:space="preserve">rehabilitációs ellátás tárgyában hozott határozat, rokkantsági ellátás tárgyában hozott határozat, </w:t>
      </w:r>
      <w:r w:rsidR="000E0042" w:rsidRPr="00A958D8">
        <w:rPr>
          <w:rFonts w:ascii="Times New Roman" w:hAnsi="Times New Roman"/>
          <w:sz w:val="24"/>
        </w:rPr>
        <w:t xml:space="preserve">egészségkárosodási és gyermekfelügyeleti támogatás tárgyában hozott határozat, </w:t>
      </w:r>
      <w:r w:rsidR="00F51C29" w:rsidRPr="00A958D8">
        <w:rPr>
          <w:rFonts w:ascii="Times New Roman" w:hAnsi="Times New Roman"/>
          <w:sz w:val="24"/>
        </w:rPr>
        <w:t>fogyatékosság tárgyában hozott határozat, fogyatékossági támogatás vagy vakok személyi járadéka megállapításáról szóló határozat</w:t>
      </w:r>
      <w:r w:rsidR="00FF39C4">
        <w:rPr>
          <w:rFonts w:ascii="Times New Roman" w:hAnsi="Times New Roman"/>
          <w:sz w:val="24"/>
        </w:rPr>
        <w:t>;</w:t>
      </w:r>
      <w:r w:rsidR="008F6299" w:rsidRPr="008F6299">
        <w:rPr>
          <w:rFonts w:ascii="Times New Roman" w:hAnsi="Times New Roman"/>
          <w:sz w:val="24"/>
          <w:szCs w:val="24"/>
        </w:rPr>
        <w:t xml:space="preserve"> </w:t>
      </w:r>
      <w:r w:rsidR="008F6299" w:rsidRPr="00A958D8">
        <w:rPr>
          <w:rFonts w:ascii="Times New Roman" w:hAnsi="Times New Roman"/>
          <w:sz w:val="24"/>
          <w:szCs w:val="24"/>
        </w:rPr>
        <w:t>nyugdíjközlő lap</w:t>
      </w:r>
      <w:r w:rsidR="00BB1029">
        <w:rPr>
          <w:rFonts w:ascii="Times New Roman" w:hAnsi="Times New Roman"/>
          <w:sz w:val="24"/>
          <w:szCs w:val="24"/>
        </w:rPr>
        <w:t>;</w:t>
      </w:r>
    </w:p>
    <w:p w14:paraId="22A93301" w14:textId="56501278" w:rsidR="00F2581A" w:rsidRDefault="00FF39C4" w:rsidP="00F27FB3">
      <w:pPr>
        <w:pStyle w:val="Listaszerbekezds"/>
        <w:spacing w:after="12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>1. g) esetben: a súlyos fogyatékosság minősítéséről és igazolásáról szóló 49/2009. (XII.29.) EüM rendelet szerinti igazolás.</w:t>
      </w:r>
    </w:p>
    <w:p w14:paraId="552EF481" w14:textId="77777777" w:rsidR="00F27FB3" w:rsidRPr="00A958D8" w:rsidRDefault="00F27FB3" w:rsidP="00F27FB3">
      <w:pPr>
        <w:pStyle w:val="Listaszerbekezds"/>
        <w:spacing w:after="120" w:line="240" w:lineRule="auto"/>
        <w:jc w:val="both"/>
        <w:rPr>
          <w:rFonts w:ascii="Times New Roman" w:hAnsi="Times New Roman"/>
          <w:sz w:val="24"/>
        </w:rPr>
      </w:pPr>
    </w:p>
    <w:p w14:paraId="31F6FA89" w14:textId="5D9F26DA" w:rsidR="00B26F33" w:rsidRPr="00A958D8" w:rsidRDefault="00FF4A51" w:rsidP="00FD16CC">
      <w:pPr>
        <w:pStyle w:val="Listaszerbekezds"/>
        <w:numPr>
          <w:ilvl w:val="0"/>
          <w:numId w:val="22"/>
        </w:numPr>
        <w:spacing w:before="120"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felkéri a polgármestert, hogy gondoskodjon </w:t>
      </w:r>
      <w:r w:rsidR="004B1C10">
        <w:rPr>
          <w:rFonts w:ascii="Times New Roman" w:hAnsi="Times New Roman"/>
          <w:sz w:val="24"/>
          <w:szCs w:val="24"/>
        </w:rPr>
        <w:t>270.000</w:t>
      </w:r>
      <w:r w:rsidR="001932E4">
        <w:rPr>
          <w:rFonts w:ascii="Times New Roman" w:hAnsi="Times New Roman"/>
          <w:sz w:val="24"/>
          <w:szCs w:val="24"/>
        </w:rPr>
        <w:t xml:space="preserve"> ezer forint értékű ajándékutalvány </w:t>
      </w:r>
      <w:r>
        <w:rPr>
          <w:rFonts w:ascii="Times New Roman" w:hAnsi="Times New Roman"/>
          <w:sz w:val="24"/>
          <w:szCs w:val="24"/>
        </w:rPr>
        <w:t>beszerzéséről.</w:t>
      </w:r>
    </w:p>
    <w:p w14:paraId="522486D9" w14:textId="77777777" w:rsidR="004D4FED" w:rsidRDefault="004D4FED" w:rsidP="004D4FED">
      <w:pPr>
        <w:pStyle w:val="Listaszerbekezds"/>
        <w:ind w:left="709"/>
        <w:jc w:val="both"/>
        <w:rPr>
          <w:rFonts w:ascii="Times New Roman" w:hAnsi="Times New Roman"/>
          <w:sz w:val="24"/>
          <w:szCs w:val="24"/>
        </w:rPr>
      </w:pPr>
    </w:p>
    <w:p w14:paraId="1FDBA6D4" w14:textId="77777777" w:rsidR="00CC35E8" w:rsidRPr="00A958D8" w:rsidRDefault="00CC35E8">
      <w:pPr>
        <w:pStyle w:val="Listaszerbekezds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14:paraId="489BE30A" w14:textId="77777777" w:rsidR="008C71C9" w:rsidRPr="00A958D8" w:rsidRDefault="004009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A958D8">
        <w:rPr>
          <w:rFonts w:ascii="Times New Roman" w:eastAsiaTheme="minorHAnsi" w:hAnsi="Times New Roman" w:cstheme="minorBidi"/>
          <w:b/>
          <w:bCs/>
          <w:sz w:val="24"/>
          <w:szCs w:val="24"/>
          <w:u w:val="single"/>
          <w:lang w:val="x-none" w:eastAsia="en-US"/>
        </w:rPr>
        <w:t>Felelős:</w:t>
      </w:r>
      <w:r w:rsidRPr="00A958D8">
        <w:rPr>
          <w:rFonts w:ascii="Times New Roman" w:eastAsiaTheme="minorHAnsi" w:hAnsi="Times New Roman" w:cstheme="minorBidi"/>
          <w:sz w:val="24"/>
          <w:szCs w:val="24"/>
          <w:lang w:val="x-none" w:eastAsia="en-US"/>
        </w:rPr>
        <w:tab/>
      </w:r>
      <w:r w:rsidRPr="00A958D8">
        <w:rPr>
          <w:rFonts w:ascii="Times New Roman" w:eastAsiaTheme="minorHAnsi" w:hAnsi="Times New Roman" w:cstheme="minorBidi"/>
          <w:sz w:val="24"/>
          <w:szCs w:val="24"/>
          <w:lang w:eastAsia="en-US"/>
        </w:rPr>
        <w:t>Niedermüller Péter polg</w:t>
      </w:r>
      <w:r w:rsidR="008C55BE" w:rsidRPr="00A958D8">
        <w:rPr>
          <w:rFonts w:ascii="Times New Roman" w:eastAsiaTheme="minorHAnsi" w:hAnsi="Times New Roman" w:cstheme="minorBidi"/>
          <w:sz w:val="24"/>
          <w:szCs w:val="24"/>
          <w:lang w:eastAsia="en-US"/>
        </w:rPr>
        <w:t>á</w:t>
      </w:r>
      <w:r w:rsidRPr="00A958D8">
        <w:rPr>
          <w:rFonts w:ascii="Times New Roman" w:eastAsiaTheme="minorHAnsi" w:hAnsi="Times New Roman" w:cstheme="minorBidi"/>
          <w:sz w:val="24"/>
          <w:szCs w:val="24"/>
          <w:lang w:eastAsia="en-US"/>
        </w:rPr>
        <w:t>rmester</w:t>
      </w:r>
    </w:p>
    <w:p w14:paraId="1F61D02D" w14:textId="0F468001" w:rsidR="008C71C9" w:rsidRPr="00A958D8" w:rsidRDefault="004009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</w:pPr>
      <w:r w:rsidRPr="00A958D8">
        <w:rPr>
          <w:rFonts w:ascii="Times New Roman" w:eastAsiaTheme="minorHAnsi" w:hAnsi="Times New Roman" w:cstheme="minorBidi"/>
          <w:b/>
          <w:bCs/>
          <w:sz w:val="24"/>
          <w:szCs w:val="24"/>
          <w:u w:val="single"/>
          <w:lang w:val="x-none" w:eastAsia="en-US"/>
        </w:rPr>
        <w:t>Határidő:</w:t>
      </w:r>
      <w:r w:rsidRPr="00A958D8">
        <w:rPr>
          <w:rFonts w:ascii="Times New Roman" w:eastAsiaTheme="minorHAnsi" w:hAnsi="Times New Roman" w:cstheme="minorBidi"/>
          <w:sz w:val="24"/>
          <w:szCs w:val="24"/>
          <w:lang w:val="x-none" w:eastAsia="en-US"/>
        </w:rPr>
        <w:tab/>
      </w:r>
      <w:r w:rsidR="00FF4A51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1. </w:t>
      </w:r>
      <w:proofErr w:type="gramStart"/>
      <w:r w:rsidR="001932E4">
        <w:rPr>
          <w:rFonts w:ascii="Times New Roman" w:eastAsiaTheme="minorHAnsi" w:hAnsi="Times New Roman" w:cstheme="minorBidi"/>
          <w:sz w:val="24"/>
          <w:szCs w:val="24"/>
          <w:lang w:eastAsia="en-US"/>
        </w:rPr>
        <w:t>pont</w:t>
      </w:r>
      <w:proofErr w:type="gramEnd"/>
      <w:r w:rsidR="001932E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teki</w:t>
      </w:r>
      <w:r w:rsidR="00AC475E">
        <w:rPr>
          <w:rFonts w:ascii="Times New Roman" w:eastAsiaTheme="minorHAnsi" w:hAnsi="Times New Roman" w:cstheme="minorBidi"/>
          <w:sz w:val="24"/>
          <w:szCs w:val="24"/>
          <w:lang w:eastAsia="en-US"/>
        </w:rPr>
        <w:t>n</w:t>
      </w:r>
      <w:r w:rsidR="001932E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tetében </w:t>
      </w:r>
      <w:r w:rsidRPr="00A958D8">
        <w:rPr>
          <w:rFonts w:ascii="Times New Roman" w:eastAsiaTheme="minorHAnsi" w:hAnsi="Times New Roman" w:cstheme="minorBidi"/>
          <w:sz w:val="24"/>
          <w:szCs w:val="24"/>
          <w:lang w:val="x-none" w:eastAsia="en-US"/>
        </w:rPr>
        <w:t>azonnal</w:t>
      </w:r>
      <w:r w:rsidR="00D83963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, </w:t>
      </w:r>
      <w:r w:rsidR="00FF4A51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2-3. pont tekintetében: </w:t>
      </w:r>
      <w:r w:rsidR="00072312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2024. </w:t>
      </w:r>
      <w:r w:rsidR="00FF4A51">
        <w:rPr>
          <w:rFonts w:ascii="Times New Roman" w:eastAsiaTheme="minorHAnsi" w:hAnsi="Times New Roman" w:cstheme="minorBidi"/>
          <w:sz w:val="24"/>
          <w:szCs w:val="24"/>
          <w:lang w:eastAsia="en-US"/>
        </w:rPr>
        <w:t>március 1</w:t>
      </w:r>
      <w:r w:rsidR="00072312">
        <w:rPr>
          <w:rFonts w:ascii="Times New Roman" w:eastAsiaTheme="minorHAnsi" w:hAnsi="Times New Roman" w:cstheme="minorBidi"/>
          <w:sz w:val="24"/>
          <w:szCs w:val="24"/>
          <w:lang w:eastAsia="en-US"/>
        </w:rPr>
        <w:t>.</w:t>
      </w:r>
    </w:p>
    <w:bookmarkEnd w:id="2"/>
    <w:p w14:paraId="044CB373" w14:textId="567CF172" w:rsidR="001864E4" w:rsidRPr="00A958D8" w:rsidRDefault="0040097D" w:rsidP="005D0E5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58D8">
        <w:rPr>
          <w:rFonts w:ascii="Times New Roman" w:hAnsi="Times New Roman"/>
          <w:sz w:val="24"/>
          <w:szCs w:val="24"/>
          <w:lang w:val="x-none"/>
        </w:rPr>
        <w:tab/>
      </w:r>
      <w:r w:rsidRPr="00A958D8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</w:p>
    <w:p w14:paraId="3EAF4397" w14:textId="77777777" w:rsidR="001864E4" w:rsidRPr="001864E4" w:rsidRDefault="001864E4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bookmarkEnd w:id="0"/>
    <w:bookmarkEnd w:id="3"/>
    <w:p w14:paraId="12862A25" w14:textId="77777777" w:rsidR="00BB1029" w:rsidRDefault="00BB1029" w:rsidP="00F243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14:paraId="118F7662" w14:textId="56F1BA55" w:rsidR="00BB1029" w:rsidRDefault="0040097D" w:rsidP="00F243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9568C740BBA341C6A9FFB07EA138FB7E"/>
          </w:placeholder>
        </w:sdtPr>
        <w:sdtEndPr/>
        <w:sdtContent>
          <w:r w:rsidR="00654777"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654777">
        <w:rPr>
          <w:rFonts w:ascii="Times New Roman" w:hAnsi="Times New Roman"/>
          <w:sz w:val="24"/>
        </w:rPr>
        <w:t>január</w:t>
      </w:r>
      <w:proofErr w:type="gramEnd"/>
      <w:r w:rsidR="00654777">
        <w:rPr>
          <w:rFonts w:ascii="Times New Roman" w:hAnsi="Times New Roman"/>
          <w:sz w:val="24"/>
        </w:rPr>
        <w:t xml:space="preserve"> 9.</w:t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</w:p>
    <w:p w14:paraId="12E5F260" w14:textId="77777777" w:rsidR="00BB1029" w:rsidRDefault="00BB1029" w:rsidP="00F243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14:paraId="62A94343" w14:textId="6499E34C" w:rsidR="001864E4" w:rsidRDefault="0040097D" w:rsidP="00F243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</w:p>
    <w:p w14:paraId="7EB1B5B8" w14:textId="0EF57129" w:rsidR="00BB1029" w:rsidRDefault="00BB1029" w:rsidP="00F243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14:paraId="7902D9AE" w14:textId="77777777" w:rsidR="00BB1029" w:rsidRDefault="00BB1029" w:rsidP="00F243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14:paraId="45D3CF10" w14:textId="77777777" w:rsidR="00BB1029" w:rsidRPr="00036EED" w:rsidRDefault="00BB1029" w:rsidP="00F243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2863E8E" w14:textId="77777777" w:rsidR="005D0E52" w:rsidRPr="00A958D8" w:rsidRDefault="00EE3295" w:rsidP="00051D2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2700" w:firstLine="378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1346835143"/>
          <w:placeholder>
            <w:docPart w:val="6C4AAB56EE114F6EB128CFF937030963"/>
          </w:placeholder>
        </w:sdtPr>
        <w:sdtEndPr>
          <w:rPr>
            <w:b/>
            <w:bCs/>
            <w:lang w:val="hu-HU"/>
          </w:rPr>
        </w:sdtEndPr>
        <w:sdtContent>
          <w:r w:rsidR="005D0E52" w:rsidRPr="00A958D8">
            <w:rPr>
              <w:rFonts w:ascii="Times New Roman" w:hAnsi="Times New Roman"/>
              <w:sz w:val="24"/>
            </w:rPr>
            <w:t>Niedermüller Péter</w:t>
          </w:r>
        </w:sdtContent>
      </w:sdt>
    </w:p>
    <w:p w14:paraId="145C6CA0" w14:textId="65BC0250" w:rsidR="00EE2CF1" w:rsidRDefault="005D0E52" w:rsidP="00F24347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b/>
          <w:bCs/>
          <w:sz w:val="24"/>
          <w:szCs w:val="24"/>
        </w:rPr>
      </w:pPr>
      <w:r w:rsidRPr="00A958D8">
        <w:rPr>
          <w:rFonts w:ascii="Times New Roman" w:hAnsi="Times New Roman"/>
          <w:sz w:val="24"/>
          <w:szCs w:val="24"/>
          <w:lang w:val="x-none"/>
        </w:rPr>
        <w:tab/>
      </w:r>
      <w:r w:rsidRPr="00A958D8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  <w:t xml:space="preserve">     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1210102547"/>
          <w:placeholder>
            <w:docPart w:val="6C4AAB56EE114F6EB128CFF937030963"/>
          </w:placeholder>
        </w:sdtPr>
        <w:sdtEndPr/>
        <w:sdtContent>
          <w:proofErr w:type="gramStart"/>
          <w:r w:rsidRPr="00A958D8">
            <w:rPr>
              <w:rFonts w:ascii="Times New Roman" w:hAnsi="Times New Roman"/>
              <w:sz w:val="24"/>
            </w:rPr>
            <w:t>polgármester</w:t>
          </w:r>
          <w:proofErr w:type="gramEnd"/>
        </w:sdtContent>
      </w:sdt>
    </w:p>
    <w:p w14:paraId="5687A8E0" w14:textId="77777777" w:rsidR="00BB1029" w:rsidRDefault="00BB1029" w:rsidP="00F27F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7144E1E" w14:textId="77777777" w:rsidR="00BB1029" w:rsidRDefault="00BB1029" w:rsidP="00F27F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5EA785C" w14:textId="77777777" w:rsidR="00BB1029" w:rsidRDefault="00BB1029" w:rsidP="00F27F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9D14933" w14:textId="77777777" w:rsidR="00BB1029" w:rsidRDefault="00BB1029" w:rsidP="00F27F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1F3B77C" w14:textId="349095D8" w:rsidR="00F27FB3" w:rsidRDefault="00F27FB3" w:rsidP="00F27F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Előterjesztés m</w:t>
      </w:r>
      <w:r w:rsidRPr="00A958D8">
        <w:rPr>
          <w:rFonts w:ascii="Times New Roman" w:hAnsi="Times New Roman"/>
          <w:sz w:val="24"/>
          <w:szCs w:val="24"/>
        </w:rPr>
        <w:t>elléklete:</w:t>
      </w:r>
    </w:p>
    <w:p w14:paraId="2DD2FDBE" w14:textId="422AE81B" w:rsidR="00F27FB3" w:rsidRDefault="00F27FB3" w:rsidP="00F27FB3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654777">
        <w:rPr>
          <w:rFonts w:ascii="Times New Roman" w:hAnsi="Times New Roman"/>
          <w:sz w:val="24"/>
          <w:szCs w:val="24"/>
        </w:rPr>
        <w:t>318/2023. (X.18.)</w:t>
      </w:r>
      <w:r>
        <w:rPr>
          <w:rFonts w:ascii="Times New Roman" w:hAnsi="Times New Roman"/>
          <w:sz w:val="24"/>
          <w:szCs w:val="24"/>
        </w:rPr>
        <w:t xml:space="preserve"> számú Képviselő-testületi határozat</w:t>
      </w:r>
    </w:p>
    <w:sectPr w:rsidR="00F27FB3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1DE68A" w14:textId="77777777" w:rsidR="00EE3295" w:rsidRDefault="00EE3295">
      <w:pPr>
        <w:spacing w:after="0" w:line="240" w:lineRule="auto"/>
      </w:pPr>
      <w:r>
        <w:separator/>
      </w:r>
    </w:p>
  </w:endnote>
  <w:endnote w:type="continuationSeparator" w:id="0">
    <w:p w14:paraId="627797AC" w14:textId="77777777" w:rsidR="00EE3295" w:rsidRDefault="00EE32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962F4C" w14:textId="51532349" w:rsidR="001A6BFA" w:rsidRPr="001C6C88" w:rsidRDefault="0040097D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BB1029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71A156E4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ADF745" w14:textId="77777777" w:rsidR="00EE3295" w:rsidRDefault="00EE3295">
      <w:pPr>
        <w:spacing w:after="0" w:line="240" w:lineRule="auto"/>
      </w:pPr>
      <w:r>
        <w:separator/>
      </w:r>
    </w:p>
  </w:footnote>
  <w:footnote w:type="continuationSeparator" w:id="0">
    <w:p w14:paraId="2D886B20" w14:textId="77777777" w:rsidR="00EE3295" w:rsidRDefault="00EE32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9A76141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234EB6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7E83AA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778B81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DE0344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1A64B3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222702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B1E627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074C72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7BA4E2F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8B0F306" w:tentative="1">
      <w:start w:val="1"/>
      <w:numFmt w:val="lowerLetter"/>
      <w:lvlText w:val="%2."/>
      <w:lvlJc w:val="left"/>
      <w:pPr>
        <w:ind w:left="1440" w:hanging="360"/>
      </w:pPr>
    </w:lvl>
    <w:lvl w:ilvl="2" w:tplc="E74A7F28" w:tentative="1">
      <w:start w:val="1"/>
      <w:numFmt w:val="lowerRoman"/>
      <w:lvlText w:val="%3."/>
      <w:lvlJc w:val="right"/>
      <w:pPr>
        <w:ind w:left="2160" w:hanging="180"/>
      </w:pPr>
    </w:lvl>
    <w:lvl w:ilvl="3" w:tplc="A3EC1DA8" w:tentative="1">
      <w:start w:val="1"/>
      <w:numFmt w:val="decimal"/>
      <w:lvlText w:val="%4."/>
      <w:lvlJc w:val="left"/>
      <w:pPr>
        <w:ind w:left="2880" w:hanging="360"/>
      </w:pPr>
    </w:lvl>
    <w:lvl w:ilvl="4" w:tplc="31980F48" w:tentative="1">
      <w:start w:val="1"/>
      <w:numFmt w:val="lowerLetter"/>
      <w:lvlText w:val="%5."/>
      <w:lvlJc w:val="left"/>
      <w:pPr>
        <w:ind w:left="3600" w:hanging="360"/>
      </w:pPr>
    </w:lvl>
    <w:lvl w:ilvl="5" w:tplc="98A0CAEC" w:tentative="1">
      <w:start w:val="1"/>
      <w:numFmt w:val="lowerRoman"/>
      <w:lvlText w:val="%6."/>
      <w:lvlJc w:val="right"/>
      <w:pPr>
        <w:ind w:left="4320" w:hanging="180"/>
      </w:pPr>
    </w:lvl>
    <w:lvl w:ilvl="6" w:tplc="3F4003C8" w:tentative="1">
      <w:start w:val="1"/>
      <w:numFmt w:val="decimal"/>
      <w:lvlText w:val="%7."/>
      <w:lvlJc w:val="left"/>
      <w:pPr>
        <w:ind w:left="5040" w:hanging="360"/>
      </w:pPr>
    </w:lvl>
    <w:lvl w:ilvl="7" w:tplc="5D6425CA" w:tentative="1">
      <w:start w:val="1"/>
      <w:numFmt w:val="lowerLetter"/>
      <w:lvlText w:val="%8."/>
      <w:lvlJc w:val="left"/>
      <w:pPr>
        <w:ind w:left="5760" w:hanging="360"/>
      </w:pPr>
    </w:lvl>
    <w:lvl w:ilvl="8" w:tplc="3B0CA8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D9425DF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6C052CC" w:tentative="1">
      <w:start w:val="1"/>
      <w:numFmt w:val="lowerLetter"/>
      <w:lvlText w:val="%2."/>
      <w:lvlJc w:val="left"/>
      <w:pPr>
        <w:ind w:left="1800" w:hanging="360"/>
      </w:pPr>
    </w:lvl>
    <w:lvl w:ilvl="2" w:tplc="D3C82D8E" w:tentative="1">
      <w:start w:val="1"/>
      <w:numFmt w:val="lowerRoman"/>
      <w:lvlText w:val="%3."/>
      <w:lvlJc w:val="right"/>
      <w:pPr>
        <w:ind w:left="2520" w:hanging="180"/>
      </w:pPr>
    </w:lvl>
    <w:lvl w:ilvl="3" w:tplc="2BC69AFE" w:tentative="1">
      <w:start w:val="1"/>
      <w:numFmt w:val="decimal"/>
      <w:lvlText w:val="%4."/>
      <w:lvlJc w:val="left"/>
      <w:pPr>
        <w:ind w:left="3240" w:hanging="360"/>
      </w:pPr>
    </w:lvl>
    <w:lvl w:ilvl="4" w:tplc="6F22EFF8" w:tentative="1">
      <w:start w:val="1"/>
      <w:numFmt w:val="lowerLetter"/>
      <w:lvlText w:val="%5."/>
      <w:lvlJc w:val="left"/>
      <w:pPr>
        <w:ind w:left="3960" w:hanging="360"/>
      </w:pPr>
    </w:lvl>
    <w:lvl w:ilvl="5" w:tplc="AD94AE8A" w:tentative="1">
      <w:start w:val="1"/>
      <w:numFmt w:val="lowerRoman"/>
      <w:lvlText w:val="%6."/>
      <w:lvlJc w:val="right"/>
      <w:pPr>
        <w:ind w:left="4680" w:hanging="180"/>
      </w:pPr>
    </w:lvl>
    <w:lvl w:ilvl="6" w:tplc="80FCA556" w:tentative="1">
      <w:start w:val="1"/>
      <w:numFmt w:val="decimal"/>
      <w:lvlText w:val="%7."/>
      <w:lvlJc w:val="left"/>
      <w:pPr>
        <w:ind w:left="5400" w:hanging="360"/>
      </w:pPr>
    </w:lvl>
    <w:lvl w:ilvl="7" w:tplc="7AB4AD2C" w:tentative="1">
      <w:start w:val="1"/>
      <w:numFmt w:val="lowerLetter"/>
      <w:lvlText w:val="%8."/>
      <w:lvlJc w:val="left"/>
      <w:pPr>
        <w:ind w:left="6120" w:hanging="360"/>
      </w:pPr>
    </w:lvl>
    <w:lvl w:ilvl="8" w:tplc="0642693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A8F8A0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AE3D3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32409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A8E4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98DA8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CC99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344F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369B8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05EE1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DAF81F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3A34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4EA3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E46F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F857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5A4A1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8AA6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BCE26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F460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188E532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58E80D84" w:tentative="1">
      <w:start w:val="1"/>
      <w:numFmt w:val="lowerLetter"/>
      <w:lvlText w:val="%2."/>
      <w:lvlJc w:val="left"/>
      <w:pPr>
        <w:ind w:left="1146" w:hanging="360"/>
      </w:pPr>
    </w:lvl>
    <w:lvl w:ilvl="2" w:tplc="CD408814" w:tentative="1">
      <w:start w:val="1"/>
      <w:numFmt w:val="lowerRoman"/>
      <w:lvlText w:val="%3."/>
      <w:lvlJc w:val="right"/>
      <w:pPr>
        <w:ind w:left="1866" w:hanging="180"/>
      </w:pPr>
    </w:lvl>
    <w:lvl w:ilvl="3" w:tplc="DD28DDD8" w:tentative="1">
      <w:start w:val="1"/>
      <w:numFmt w:val="decimal"/>
      <w:lvlText w:val="%4."/>
      <w:lvlJc w:val="left"/>
      <w:pPr>
        <w:ind w:left="2586" w:hanging="360"/>
      </w:pPr>
    </w:lvl>
    <w:lvl w:ilvl="4" w:tplc="5FBC196A" w:tentative="1">
      <w:start w:val="1"/>
      <w:numFmt w:val="lowerLetter"/>
      <w:lvlText w:val="%5."/>
      <w:lvlJc w:val="left"/>
      <w:pPr>
        <w:ind w:left="3306" w:hanging="360"/>
      </w:pPr>
    </w:lvl>
    <w:lvl w:ilvl="5" w:tplc="37F8911E" w:tentative="1">
      <w:start w:val="1"/>
      <w:numFmt w:val="lowerRoman"/>
      <w:lvlText w:val="%6."/>
      <w:lvlJc w:val="right"/>
      <w:pPr>
        <w:ind w:left="4026" w:hanging="180"/>
      </w:pPr>
    </w:lvl>
    <w:lvl w:ilvl="6" w:tplc="C9F2DB70" w:tentative="1">
      <w:start w:val="1"/>
      <w:numFmt w:val="decimal"/>
      <w:lvlText w:val="%7."/>
      <w:lvlJc w:val="left"/>
      <w:pPr>
        <w:ind w:left="4746" w:hanging="360"/>
      </w:pPr>
    </w:lvl>
    <w:lvl w:ilvl="7" w:tplc="04023E16" w:tentative="1">
      <w:start w:val="1"/>
      <w:numFmt w:val="lowerLetter"/>
      <w:lvlText w:val="%8."/>
      <w:lvlJc w:val="left"/>
      <w:pPr>
        <w:ind w:left="5466" w:hanging="360"/>
      </w:pPr>
    </w:lvl>
    <w:lvl w:ilvl="8" w:tplc="24D0823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AD26601"/>
    <w:multiLevelType w:val="hybridMultilevel"/>
    <w:tmpl w:val="09EE5F86"/>
    <w:lvl w:ilvl="0" w:tplc="EF2868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E528F1B8" w:tentative="1">
      <w:start w:val="1"/>
      <w:numFmt w:val="lowerLetter"/>
      <w:lvlText w:val="%2."/>
      <w:lvlJc w:val="left"/>
      <w:pPr>
        <w:ind w:left="1800" w:hanging="360"/>
      </w:pPr>
    </w:lvl>
    <w:lvl w:ilvl="2" w:tplc="B5B69E0A" w:tentative="1">
      <w:start w:val="1"/>
      <w:numFmt w:val="lowerRoman"/>
      <w:lvlText w:val="%3."/>
      <w:lvlJc w:val="right"/>
      <w:pPr>
        <w:ind w:left="2520" w:hanging="180"/>
      </w:pPr>
    </w:lvl>
    <w:lvl w:ilvl="3" w:tplc="503EEA80" w:tentative="1">
      <w:start w:val="1"/>
      <w:numFmt w:val="decimal"/>
      <w:lvlText w:val="%4."/>
      <w:lvlJc w:val="left"/>
      <w:pPr>
        <w:ind w:left="3240" w:hanging="360"/>
      </w:pPr>
    </w:lvl>
    <w:lvl w:ilvl="4" w:tplc="F0CC63EA" w:tentative="1">
      <w:start w:val="1"/>
      <w:numFmt w:val="lowerLetter"/>
      <w:lvlText w:val="%5."/>
      <w:lvlJc w:val="left"/>
      <w:pPr>
        <w:ind w:left="3960" w:hanging="360"/>
      </w:pPr>
    </w:lvl>
    <w:lvl w:ilvl="5" w:tplc="5F64F242" w:tentative="1">
      <w:start w:val="1"/>
      <w:numFmt w:val="lowerRoman"/>
      <w:lvlText w:val="%6."/>
      <w:lvlJc w:val="right"/>
      <w:pPr>
        <w:ind w:left="4680" w:hanging="180"/>
      </w:pPr>
    </w:lvl>
    <w:lvl w:ilvl="6" w:tplc="777C5618" w:tentative="1">
      <w:start w:val="1"/>
      <w:numFmt w:val="decimal"/>
      <w:lvlText w:val="%7."/>
      <w:lvlJc w:val="left"/>
      <w:pPr>
        <w:ind w:left="5400" w:hanging="360"/>
      </w:pPr>
    </w:lvl>
    <w:lvl w:ilvl="7" w:tplc="65F4B118" w:tentative="1">
      <w:start w:val="1"/>
      <w:numFmt w:val="lowerLetter"/>
      <w:lvlText w:val="%8."/>
      <w:lvlJc w:val="left"/>
      <w:pPr>
        <w:ind w:left="6120" w:hanging="360"/>
      </w:pPr>
    </w:lvl>
    <w:lvl w:ilvl="8" w:tplc="80DCEC0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A844C2A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C82A052" w:tentative="1">
      <w:start w:val="1"/>
      <w:numFmt w:val="lowerLetter"/>
      <w:lvlText w:val="%2."/>
      <w:lvlJc w:val="left"/>
      <w:pPr>
        <w:ind w:left="1440" w:hanging="360"/>
      </w:pPr>
    </w:lvl>
    <w:lvl w:ilvl="2" w:tplc="FFB8D518" w:tentative="1">
      <w:start w:val="1"/>
      <w:numFmt w:val="lowerRoman"/>
      <w:lvlText w:val="%3."/>
      <w:lvlJc w:val="right"/>
      <w:pPr>
        <w:ind w:left="2160" w:hanging="180"/>
      </w:pPr>
    </w:lvl>
    <w:lvl w:ilvl="3" w:tplc="B16064CA" w:tentative="1">
      <w:start w:val="1"/>
      <w:numFmt w:val="decimal"/>
      <w:lvlText w:val="%4."/>
      <w:lvlJc w:val="left"/>
      <w:pPr>
        <w:ind w:left="2880" w:hanging="360"/>
      </w:pPr>
    </w:lvl>
    <w:lvl w:ilvl="4" w:tplc="FBF48614" w:tentative="1">
      <w:start w:val="1"/>
      <w:numFmt w:val="lowerLetter"/>
      <w:lvlText w:val="%5."/>
      <w:lvlJc w:val="left"/>
      <w:pPr>
        <w:ind w:left="3600" w:hanging="360"/>
      </w:pPr>
    </w:lvl>
    <w:lvl w:ilvl="5" w:tplc="1CF2ED48" w:tentative="1">
      <w:start w:val="1"/>
      <w:numFmt w:val="lowerRoman"/>
      <w:lvlText w:val="%6."/>
      <w:lvlJc w:val="right"/>
      <w:pPr>
        <w:ind w:left="4320" w:hanging="180"/>
      </w:pPr>
    </w:lvl>
    <w:lvl w:ilvl="6" w:tplc="ACDE3AE0" w:tentative="1">
      <w:start w:val="1"/>
      <w:numFmt w:val="decimal"/>
      <w:lvlText w:val="%7."/>
      <w:lvlJc w:val="left"/>
      <w:pPr>
        <w:ind w:left="5040" w:hanging="360"/>
      </w:pPr>
    </w:lvl>
    <w:lvl w:ilvl="7" w:tplc="F6407ADA" w:tentative="1">
      <w:start w:val="1"/>
      <w:numFmt w:val="lowerLetter"/>
      <w:lvlText w:val="%8."/>
      <w:lvlJc w:val="left"/>
      <w:pPr>
        <w:ind w:left="5760" w:hanging="360"/>
      </w:pPr>
    </w:lvl>
    <w:lvl w:ilvl="8" w:tplc="9B86E9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B44A006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AB14980E">
      <w:start w:val="1"/>
      <w:numFmt w:val="lowerLetter"/>
      <w:lvlText w:val="%2."/>
      <w:lvlJc w:val="left"/>
      <w:pPr>
        <w:ind w:left="1365" w:hanging="360"/>
      </w:pPr>
    </w:lvl>
    <w:lvl w:ilvl="2" w:tplc="E0E6775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54D4AA58" w:tentative="1">
      <w:start w:val="1"/>
      <w:numFmt w:val="decimal"/>
      <w:lvlText w:val="%4."/>
      <w:lvlJc w:val="left"/>
      <w:pPr>
        <w:ind w:left="2805" w:hanging="360"/>
      </w:pPr>
    </w:lvl>
    <w:lvl w:ilvl="4" w:tplc="A502E686" w:tentative="1">
      <w:start w:val="1"/>
      <w:numFmt w:val="lowerLetter"/>
      <w:lvlText w:val="%5."/>
      <w:lvlJc w:val="left"/>
      <w:pPr>
        <w:ind w:left="3525" w:hanging="360"/>
      </w:pPr>
    </w:lvl>
    <w:lvl w:ilvl="5" w:tplc="588EB13C" w:tentative="1">
      <w:start w:val="1"/>
      <w:numFmt w:val="lowerRoman"/>
      <w:lvlText w:val="%6."/>
      <w:lvlJc w:val="right"/>
      <w:pPr>
        <w:ind w:left="4245" w:hanging="180"/>
      </w:pPr>
    </w:lvl>
    <w:lvl w:ilvl="6" w:tplc="D6D410D6" w:tentative="1">
      <w:start w:val="1"/>
      <w:numFmt w:val="decimal"/>
      <w:lvlText w:val="%7."/>
      <w:lvlJc w:val="left"/>
      <w:pPr>
        <w:ind w:left="4965" w:hanging="360"/>
      </w:pPr>
    </w:lvl>
    <w:lvl w:ilvl="7" w:tplc="67C8ED54" w:tentative="1">
      <w:start w:val="1"/>
      <w:numFmt w:val="lowerLetter"/>
      <w:lvlText w:val="%8."/>
      <w:lvlJc w:val="left"/>
      <w:pPr>
        <w:ind w:left="5685" w:hanging="360"/>
      </w:pPr>
    </w:lvl>
    <w:lvl w:ilvl="8" w:tplc="604480D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C216766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13AD2D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0A08EC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ABC2AF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FA2935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F60A45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D00FB2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740768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186F46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170ED6A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49C8E6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920B22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6E2A4F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8EC4F4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022C8D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1C8B82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E8485A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E64CCA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A35A1BC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8B0017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B00104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040D78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34AD26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910084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F121C5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4FC8EE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C0270B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92F3728"/>
    <w:multiLevelType w:val="hybridMultilevel"/>
    <w:tmpl w:val="889A275C"/>
    <w:lvl w:ilvl="0" w:tplc="A0489466">
      <w:start w:val="4"/>
      <w:numFmt w:val="decimal"/>
      <w:lvlText w:val="%1."/>
      <w:lvlJc w:val="left"/>
      <w:pPr>
        <w:ind w:left="1080" w:hanging="360"/>
      </w:p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56EAC6C0">
      <w:start w:val="1"/>
      <w:numFmt w:val="upperLetter"/>
      <w:lvlText w:val="%1."/>
      <w:lvlJc w:val="left"/>
      <w:pPr>
        <w:ind w:left="720" w:hanging="360"/>
      </w:pPr>
    </w:lvl>
    <w:lvl w:ilvl="1" w:tplc="673603EA" w:tentative="1">
      <w:start w:val="1"/>
      <w:numFmt w:val="lowerLetter"/>
      <w:lvlText w:val="%2."/>
      <w:lvlJc w:val="left"/>
      <w:pPr>
        <w:ind w:left="1440" w:hanging="360"/>
      </w:pPr>
    </w:lvl>
    <w:lvl w:ilvl="2" w:tplc="6F663380" w:tentative="1">
      <w:start w:val="1"/>
      <w:numFmt w:val="lowerRoman"/>
      <w:lvlText w:val="%3."/>
      <w:lvlJc w:val="right"/>
      <w:pPr>
        <w:ind w:left="2160" w:hanging="180"/>
      </w:pPr>
    </w:lvl>
    <w:lvl w:ilvl="3" w:tplc="45645900" w:tentative="1">
      <w:start w:val="1"/>
      <w:numFmt w:val="decimal"/>
      <w:lvlText w:val="%4."/>
      <w:lvlJc w:val="left"/>
      <w:pPr>
        <w:ind w:left="2880" w:hanging="360"/>
      </w:pPr>
    </w:lvl>
    <w:lvl w:ilvl="4" w:tplc="D8D64754" w:tentative="1">
      <w:start w:val="1"/>
      <w:numFmt w:val="lowerLetter"/>
      <w:lvlText w:val="%5."/>
      <w:lvlJc w:val="left"/>
      <w:pPr>
        <w:ind w:left="3600" w:hanging="360"/>
      </w:pPr>
    </w:lvl>
    <w:lvl w:ilvl="5" w:tplc="B7326DF6" w:tentative="1">
      <w:start w:val="1"/>
      <w:numFmt w:val="lowerRoman"/>
      <w:lvlText w:val="%6."/>
      <w:lvlJc w:val="right"/>
      <w:pPr>
        <w:ind w:left="4320" w:hanging="180"/>
      </w:pPr>
    </w:lvl>
    <w:lvl w:ilvl="6" w:tplc="E46A7BD2" w:tentative="1">
      <w:start w:val="1"/>
      <w:numFmt w:val="decimal"/>
      <w:lvlText w:val="%7."/>
      <w:lvlJc w:val="left"/>
      <w:pPr>
        <w:ind w:left="5040" w:hanging="360"/>
      </w:pPr>
    </w:lvl>
    <w:lvl w:ilvl="7" w:tplc="C04003C8" w:tentative="1">
      <w:start w:val="1"/>
      <w:numFmt w:val="lowerLetter"/>
      <w:lvlText w:val="%8."/>
      <w:lvlJc w:val="left"/>
      <w:pPr>
        <w:ind w:left="5760" w:hanging="360"/>
      </w:pPr>
    </w:lvl>
    <w:lvl w:ilvl="8" w:tplc="7BC250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E9B440D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5C2CB4A" w:tentative="1">
      <w:start w:val="1"/>
      <w:numFmt w:val="lowerLetter"/>
      <w:lvlText w:val="%2."/>
      <w:lvlJc w:val="left"/>
      <w:pPr>
        <w:ind w:left="1800" w:hanging="360"/>
      </w:pPr>
    </w:lvl>
    <w:lvl w:ilvl="2" w:tplc="658AD87A" w:tentative="1">
      <w:start w:val="1"/>
      <w:numFmt w:val="lowerRoman"/>
      <w:lvlText w:val="%3."/>
      <w:lvlJc w:val="right"/>
      <w:pPr>
        <w:ind w:left="2520" w:hanging="180"/>
      </w:pPr>
    </w:lvl>
    <w:lvl w:ilvl="3" w:tplc="7DE2E0D6" w:tentative="1">
      <w:start w:val="1"/>
      <w:numFmt w:val="decimal"/>
      <w:lvlText w:val="%4."/>
      <w:lvlJc w:val="left"/>
      <w:pPr>
        <w:ind w:left="3240" w:hanging="360"/>
      </w:pPr>
    </w:lvl>
    <w:lvl w:ilvl="4" w:tplc="34ECB6D0" w:tentative="1">
      <w:start w:val="1"/>
      <w:numFmt w:val="lowerLetter"/>
      <w:lvlText w:val="%5."/>
      <w:lvlJc w:val="left"/>
      <w:pPr>
        <w:ind w:left="3960" w:hanging="360"/>
      </w:pPr>
    </w:lvl>
    <w:lvl w:ilvl="5" w:tplc="BCE66BBC" w:tentative="1">
      <w:start w:val="1"/>
      <w:numFmt w:val="lowerRoman"/>
      <w:lvlText w:val="%6."/>
      <w:lvlJc w:val="right"/>
      <w:pPr>
        <w:ind w:left="4680" w:hanging="180"/>
      </w:pPr>
    </w:lvl>
    <w:lvl w:ilvl="6" w:tplc="8052702E" w:tentative="1">
      <w:start w:val="1"/>
      <w:numFmt w:val="decimal"/>
      <w:lvlText w:val="%7."/>
      <w:lvlJc w:val="left"/>
      <w:pPr>
        <w:ind w:left="5400" w:hanging="360"/>
      </w:pPr>
    </w:lvl>
    <w:lvl w:ilvl="7" w:tplc="07D846A2" w:tentative="1">
      <w:start w:val="1"/>
      <w:numFmt w:val="lowerLetter"/>
      <w:lvlText w:val="%8."/>
      <w:lvlJc w:val="left"/>
      <w:pPr>
        <w:ind w:left="6120" w:hanging="360"/>
      </w:pPr>
    </w:lvl>
    <w:lvl w:ilvl="8" w:tplc="2EBEA73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7F126B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2F210EA" w:tentative="1">
      <w:start w:val="1"/>
      <w:numFmt w:val="lowerLetter"/>
      <w:lvlText w:val="%2."/>
      <w:lvlJc w:val="left"/>
      <w:pPr>
        <w:ind w:left="1440" w:hanging="360"/>
      </w:pPr>
    </w:lvl>
    <w:lvl w:ilvl="2" w:tplc="4C84DC82" w:tentative="1">
      <w:start w:val="1"/>
      <w:numFmt w:val="lowerRoman"/>
      <w:lvlText w:val="%3."/>
      <w:lvlJc w:val="right"/>
      <w:pPr>
        <w:ind w:left="2160" w:hanging="180"/>
      </w:pPr>
    </w:lvl>
    <w:lvl w:ilvl="3" w:tplc="1738465A" w:tentative="1">
      <w:start w:val="1"/>
      <w:numFmt w:val="decimal"/>
      <w:lvlText w:val="%4."/>
      <w:lvlJc w:val="left"/>
      <w:pPr>
        <w:ind w:left="2880" w:hanging="360"/>
      </w:pPr>
    </w:lvl>
    <w:lvl w:ilvl="4" w:tplc="68DE6F8E" w:tentative="1">
      <w:start w:val="1"/>
      <w:numFmt w:val="lowerLetter"/>
      <w:lvlText w:val="%5."/>
      <w:lvlJc w:val="left"/>
      <w:pPr>
        <w:ind w:left="3600" w:hanging="360"/>
      </w:pPr>
    </w:lvl>
    <w:lvl w:ilvl="5" w:tplc="17821AA4" w:tentative="1">
      <w:start w:val="1"/>
      <w:numFmt w:val="lowerRoman"/>
      <w:lvlText w:val="%6."/>
      <w:lvlJc w:val="right"/>
      <w:pPr>
        <w:ind w:left="4320" w:hanging="180"/>
      </w:pPr>
    </w:lvl>
    <w:lvl w:ilvl="6" w:tplc="63705176" w:tentative="1">
      <w:start w:val="1"/>
      <w:numFmt w:val="decimal"/>
      <w:lvlText w:val="%7."/>
      <w:lvlJc w:val="left"/>
      <w:pPr>
        <w:ind w:left="5040" w:hanging="360"/>
      </w:pPr>
    </w:lvl>
    <w:lvl w:ilvl="7" w:tplc="A53C7DF0" w:tentative="1">
      <w:start w:val="1"/>
      <w:numFmt w:val="lowerLetter"/>
      <w:lvlText w:val="%8."/>
      <w:lvlJc w:val="left"/>
      <w:pPr>
        <w:ind w:left="5760" w:hanging="360"/>
      </w:pPr>
    </w:lvl>
    <w:lvl w:ilvl="8" w:tplc="D5B62B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0BD5093"/>
    <w:multiLevelType w:val="hybridMultilevel"/>
    <w:tmpl w:val="8522FC8A"/>
    <w:lvl w:ilvl="0" w:tplc="D3BA46D8">
      <w:start w:val="1"/>
      <w:numFmt w:val="decimal"/>
      <w:lvlText w:val="%1."/>
      <w:lvlJc w:val="left"/>
      <w:pPr>
        <w:ind w:left="786" w:hanging="360"/>
      </w:pPr>
      <w:rPr>
        <w:rFonts w:eastAsia="Calibri" w:hint="default"/>
      </w:rPr>
    </w:lvl>
    <w:lvl w:ilvl="1" w:tplc="35EC0EB8">
      <w:start w:val="1"/>
      <w:numFmt w:val="lowerLetter"/>
      <w:lvlText w:val="%2)"/>
      <w:lvlJc w:val="left"/>
      <w:pPr>
        <w:ind w:left="1440" w:hanging="360"/>
      </w:pPr>
    </w:lvl>
    <w:lvl w:ilvl="2" w:tplc="EFB46906" w:tentative="1">
      <w:start w:val="1"/>
      <w:numFmt w:val="lowerRoman"/>
      <w:lvlText w:val="%3."/>
      <w:lvlJc w:val="right"/>
      <w:pPr>
        <w:ind w:left="2160" w:hanging="180"/>
      </w:pPr>
    </w:lvl>
    <w:lvl w:ilvl="3" w:tplc="74C8B20A" w:tentative="1">
      <w:start w:val="1"/>
      <w:numFmt w:val="decimal"/>
      <w:lvlText w:val="%4."/>
      <w:lvlJc w:val="left"/>
      <w:pPr>
        <w:ind w:left="2880" w:hanging="360"/>
      </w:pPr>
    </w:lvl>
    <w:lvl w:ilvl="4" w:tplc="A93E6002" w:tentative="1">
      <w:start w:val="1"/>
      <w:numFmt w:val="lowerLetter"/>
      <w:lvlText w:val="%5."/>
      <w:lvlJc w:val="left"/>
      <w:pPr>
        <w:ind w:left="3600" w:hanging="360"/>
      </w:pPr>
    </w:lvl>
    <w:lvl w:ilvl="5" w:tplc="AD3A0132" w:tentative="1">
      <w:start w:val="1"/>
      <w:numFmt w:val="lowerRoman"/>
      <w:lvlText w:val="%6."/>
      <w:lvlJc w:val="right"/>
      <w:pPr>
        <w:ind w:left="4320" w:hanging="180"/>
      </w:pPr>
    </w:lvl>
    <w:lvl w:ilvl="6" w:tplc="2430D02A" w:tentative="1">
      <w:start w:val="1"/>
      <w:numFmt w:val="decimal"/>
      <w:lvlText w:val="%7."/>
      <w:lvlJc w:val="left"/>
      <w:pPr>
        <w:ind w:left="5040" w:hanging="360"/>
      </w:pPr>
    </w:lvl>
    <w:lvl w:ilvl="7" w:tplc="52747C1C" w:tentative="1">
      <w:start w:val="1"/>
      <w:numFmt w:val="lowerLetter"/>
      <w:lvlText w:val="%8."/>
      <w:lvlJc w:val="left"/>
      <w:pPr>
        <w:ind w:left="5760" w:hanging="360"/>
      </w:pPr>
    </w:lvl>
    <w:lvl w:ilvl="8" w:tplc="A2589A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3D6741"/>
    <w:multiLevelType w:val="hybridMultilevel"/>
    <w:tmpl w:val="259C4034"/>
    <w:lvl w:ilvl="0" w:tplc="DFFA15D0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2F369E80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ED07B40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D8502B6E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A094D512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9E78D7B0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92E589C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EF66B412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B9F6BBE4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73805113"/>
    <w:multiLevelType w:val="hybridMultilevel"/>
    <w:tmpl w:val="0C6E35CC"/>
    <w:lvl w:ilvl="0" w:tplc="1130B3A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46CEA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64EA64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DE2609B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B4A3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99A11F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39EEC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F0E266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4764D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C285A94"/>
    <w:multiLevelType w:val="hybridMultilevel"/>
    <w:tmpl w:val="2ED4CB8C"/>
    <w:lvl w:ilvl="0" w:tplc="A5423F6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C5AF5A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CE6391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7B247D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5D6B8A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C0E7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6FE291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226F54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D10456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1F0EB8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D1449B8" w:tentative="1">
      <w:start w:val="1"/>
      <w:numFmt w:val="lowerLetter"/>
      <w:lvlText w:val="%2."/>
      <w:lvlJc w:val="left"/>
      <w:pPr>
        <w:ind w:left="1440" w:hanging="360"/>
      </w:pPr>
    </w:lvl>
    <w:lvl w:ilvl="2" w:tplc="6F267C74" w:tentative="1">
      <w:start w:val="1"/>
      <w:numFmt w:val="lowerRoman"/>
      <w:lvlText w:val="%3."/>
      <w:lvlJc w:val="right"/>
      <w:pPr>
        <w:ind w:left="2160" w:hanging="180"/>
      </w:pPr>
    </w:lvl>
    <w:lvl w:ilvl="3" w:tplc="FD16E8CA" w:tentative="1">
      <w:start w:val="1"/>
      <w:numFmt w:val="decimal"/>
      <w:lvlText w:val="%4."/>
      <w:lvlJc w:val="left"/>
      <w:pPr>
        <w:ind w:left="2880" w:hanging="360"/>
      </w:pPr>
    </w:lvl>
    <w:lvl w:ilvl="4" w:tplc="11786DA4" w:tentative="1">
      <w:start w:val="1"/>
      <w:numFmt w:val="lowerLetter"/>
      <w:lvlText w:val="%5."/>
      <w:lvlJc w:val="left"/>
      <w:pPr>
        <w:ind w:left="3600" w:hanging="360"/>
      </w:pPr>
    </w:lvl>
    <w:lvl w:ilvl="5" w:tplc="CD70BB76" w:tentative="1">
      <w:start w:val="1"/>
      <w:numFmt w:val="lowerRoman"/>
      <w:lvlText w:val="%6."/>
      <w:lvlJc w:val="right"/>
      <w:pPr>
        <w:ind w:left="4320" w:hanging="180"/>
      </w:pPr>
    </w:lvl>
    <w:lvl w:ilvl="6" w:tplc="463CD932" w:tentative="1">
      <w:start w:val="1"/>
      <w:numFmt w:val="decimal"/>
      <w:lvlText w:val="%7."/>
      <w:lvlJc w:val="left"/>
      <w:pPr>
        <w:ind w:left="5040" w:hanging="360"/>
      </w:pPr>
    </w:lvl>
    <w:lvl w:ilvl="7" w:tplc="1624DA4C" w:tentative="1">
      <w:start w:val="1"/>
      <w:numFmt w:val="lowerLetter"/>
      <w:lvlText w:val="%8."/>
      <w:lvlJc w:val="left"/>
      <w:pPr>
        <w:ind w:left="5760" w:hanging="360"/>
      </w:pPr>
    </w:lvl>
    <w:lvl w:ilvl="8" w:tplc="4872CAA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21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2"/>
  </w:num>
  <w:num w:numId="11">
    <w:abstractNumId w:val="1"/>
  </w:num>
  <w:num w:numId="12">
    <w:abstractNumId w:val="17"/>
  </w:num>
  <w:num w:numId="13">
    <w:abstractNumId w:val="8"/>
  </w:num>
  <w:num w:numId="14">
    <w:abstractNumId w:val="22"/>
  </w:num>
  <w:num w:numId="15">
    <w:abstractNumId w:val="11"/>
  </w:num>
  <w:num w:numId="16">
    <w:abstractNumId w:val="9"/>
  </w:num>
  <w:num w:numId="17">
    <w:abstractNumId w:val="3"/>
  </w:num>
  <w:num w:numId="18">
    <w:abstractNumId w:val="23"/>
  </w:num>
  <w:num w:numId="19">
    <w:abstractNumId w:val="16"/>
  </w:num>
  <w:num w:numId="20">
    <w:abstractNumId w:val="2"/>
  </w:num>
  <w:num w:numId="21">
    <w:abstractNumId w:val="20"/>
  </w:num>
  <w:num w:numId="22">
    <w:abstractNumId w:val="19"/>
  </w:num>
  <w:num w:numId="23">
    <w:abstractNumId w:val="7"/>
  </w:num>
  <w:num w:numId="24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2A01"/>
    <w:rsid w:val="00043A91"/>
    <w:rsid w:val="000465D3"/>
    <w:rsid w:val="000466AC"/>
    <w:rsid w:val="0005052B"/>
    <w:rsid w:val="00050662"/>
    <w:rsid w:val="00050DEB"/>
    <w:rsid w:val="00050F8A"/>
    <w:rsid w:val="00051D26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312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519"/>
    <w:rsid w:val="000909D0"/>
    <w:rsid w:val="000916DE"/>
    <w:rsid w:val="0009434C"/>
    <w:rsid w:val="00095598"/>
    <w:rsid w:val="00096063"/>
    <w:rsid w:val="0009637D"/>
    <w:rsid w:val="0009760D"/>
    <w:rsid w:val="000A1488"/>
    <w:rsid w:val="000A2152"/>
    <w:rsid w:val="000A3C4E"/>
    <w:rsid w:val="000A4257"/>
    <w:rsid w:val="000A7C1A"/>
    <w:rsid w:val="000B082D"/>
    <w:rsid w:val="000B4712"/>
    <w:rsid w:val="000B5C82"/>
    <w:rsid w:val="000B643C"/>
    <w:rsid w:val="000B78F9"/>
    <w:rsid w:val="000B7E87"/>
    <w:rsid w:val="000C1E96"/>
    <w:rsid w:val="000C3807"/>
    <w:rsid w:val="000C4D03"/>
    <w:rsid w:val="000C7275"/>
    <w:rsid w:val="000D252A"/>
    <w:rsid w:val="000D4976"/>
    <w:rsid w:val="000D53DE"/>
    <w:rsid w:val="000D7493"/>
    <w:rsid w:val="000E0042"/>
    <w:rsid w:val="000E042A"/>
    <w:rsid w:val="000E4B98"/>
    <w:rsid w:val="000E6434"/>
    <w:rsid w:val="000E7BC2"/>
    <w:rsid w:val="000E7C41"/>
    <w:rsid w:val="000F0C9B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16CD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47086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0B1"/>
    <w:rsid w:val="001878EA"/>
    <w:rsid w:val="001907BF"/>
    <w:rsid w:val="00193107"/>
    <w:rsid w:val="001932E4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1E04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3F84"/>
    <w:rsid w:val="002750F2"/>
    <w:rsid w:val="00275A29"/>
    <w:rsid w:val="00281DF1"/>
    <w:rsid w:val="002824EB"/>
    <w:rsid w:val="00290530"/>
    <w:rsid w:val="00291276"/>
    <w:rsid w:val="002913FA"/>
    <w:rsid w:val="00291ECA"/>
    <w:rsid w:val="00292F0F"/>
    <w:rsid w:val="00293B77"/>
    <w:rsid w:val="002962A9"/>
    <w:rsid w:val="002965BC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3257"/>
    <w:rsid w:val="002D5616"/>
    <w:rsid w:val="002E351E"/>
    <w:rsid w:val="002E456D"/>
    <w:rsid w:val="002E51A6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41C2B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1356"/>
    <w:rsid w:val="00384183"/>
    <w:rsid w:val="003871CA"/>
    <w:rsid w:val="00387678"/>
    <w:rsid w:val="003910AD"/>
    <w:rsid w:val="0039252B"/>
    <w:rsid w:val="003929AC"/>
    <w:rsid w:val="00394EA5"/>
    <w:rsid w:val="003954F6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163D"/>
    <w:rsid w:val="003F2ACC"/>
    <w:rsid w:val="003F3F0D"/>
    <w:rsid w:val="003F6022"/>
    <w:rsid w:val="0040097D"/>
    <w:rsid w:val="004032A7"/>
    <w:rsid w:val="00404F8A"/>
    <w:rsid w:val="00404FB1"/>
    <w:rsid w:val="00405065"/>
    <w:rsid w:val="004050F4"/>
    <w:rsid w:val="00411934"/>
    <w:rsid w:val="00412ACB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1C10"/>
    <w:rsid w:val="004B3A43"/>
    <w:rsid w:val="004B6075"/>
    <w:rsid w:val="004B7C5E"/>
    <w:rsid w:val="004C0111"/>
    <w:rsid w:val="004C6CC5"/>
    <w:rsid w:val="004D0602"/>
    <w:rsid w:val="004D0C70"/>
    <w:rsid w:val="004D1BFD"/>
    <w:rsid w:val="004D36E2"/>
    <w:rsid w:val="004D4FED"/>
    <w:rsid w:val="004D5E6E"/>
    <w:rsid w:val="004E0F29"/>
    <w:rsid w:val="004E6517"/>
    <w:rsid w:val="004F1747"/>
    <w:rsid w:val="004F462C"/>
    <w:rsid w:val="00500839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44C9B"/>
    <w:rsid w:val="00553527"/>
    <w:rsid w:val="00554281"/>
    <w:rsid w:val="00554664"/>
    <w:rsid w:val="005654A7"/>
    <w:rsid w:val="00570A3E"/>
    <w:rsid w:val="00571B62"/>
    <w:rsid w:val="00572C0B"/>
    <w:rsid w:val="00572C67"/>
    <w:rsid w:val="00572F33"/>
    <w:rsid w:val="00573810"/>
    <w:rsid w:val="0057457F"/>
    <w:rsid w:val="005768A8"/>
    <w:rsid w:val="005778E2"/>
    <w:rsid w:val="00580379"/>
    <w:rsid w:val="00582B99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0E52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6A2F"/>
    <w:rsid w:val="005E7BF5"/>
    <w:rsid w:val="005F10F4"/>
    <w:rsid w:val="005F1AD5"/>
    <w:rsid w:val="005F1C4D"/>
    <w:rsid w:val="005F287B"/>
    <w:rsid w:val="005F3B6F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65F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777"/>
    <w:rsid w:val="00654DC3"/>
    <w:rsid w:val="00662492"/>
    <w:rsid w:val="00664A5F"/>
    <w:rsid w:val="006678B4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6F1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27B0E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1BB"/>
    <w:rsid w:val="007E1CDA"/>
    <w:rsid w:val="007E4249"/>
    <w:rsid w:val="007F0116"/>
    <w:rsid w:val="007F2FCC"/>
    <w:rsid w:val="0080022F"/>
    <w:rsid w:val="0080532B"/>
    <w:rsid w:val="00805EA6"/>
    <w:rsid w:val="00807F3C"/>
    <w:rsid w:val="00813491"/>
    <w:rsid w:val="00814AFE"/>
    <w:rsid w:val="00815911"/>
    <w:rsid w:val="00815922"/>
    <w:rsid w:val="00822903"/>
    <w:rsid w:val="008272F7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45813"/>
    <w:rsid w:val="0085154A"/>
    <w:rsid w:val="00851929"/>
    <w:rsid w:val="00854152"/>
    <w:rsid w:val="008541D7"/>
    <w:rsid w:val="008579E3"/>
    <w:rsid w:val="00857A02"/>
    <w:rsid w:val="0086058E"/>
    <w:rsid w:val="00862D94"/>
    <w:rsid w:val="00864C21"/>
    <w:rsid w:val="00866273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B7EE8"/>
    <w:rsid w:val="008C126E"/>
    <w:rsid w:val="008C3C9E"/>
    <w:rsid w:val="008C4C69"/>
    <w:rsid w:val="008C55BE"/>
    <w:rsid w:val="008C58DD"/>
    <w:rsid w:val="008C71C9"/>
    <w:rsid w:val="008D1DDE"/>
    <w:rsid w:val="008D34DD"/>
    <w:rsid w:val="008D6EC0"/>
    <w:rsid w:val="008D74AB"/>
    <w:rsid w:val="008E1CFC"/>
    <w:rsid w:val="008E20E0"/>
    <w:rsid w:val="008E67C9"/>
    <w:rsid w:val="008E72DB"/>
    <w:rsid w:val="008F051C"/>
    <w:rsid w:val="008F25AB"/>
    <w:rsid w:val="008F623F"/>
    <w:rsid w:val="008F6299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47D7"/>
    <w:rsid w:val="00965081"/>
    <w:rsid w:val="009654E2"/>
    <w:rsid w:val="009709F0"/>
    <w:rsid w:val="00971FE5"/>
    <w:rsid w:val="0097287E"/>
    <w:rsid w:val="00972B97"/>
    <w:rsid w:val="009757F2"/>
    <w:rsid w:val="00975F8C"/>
    <w:rsid w:val="009768F2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0CF0"/>
    <w:rsid w:val="009C1837"/>
    <w:rsid w:val="009C2195"/>
    <w:rsid w:val="009C24C6"/>
    <w:rsid w:val="009C264F"/>
    <w:rsid w:val="009C2DCE"/>
    <w:rsid w:val="009C32ED"/>
    <w:rsid w:val="009C64CE"/>
    <w:rsid w:val="009D13BD"/>
    <w:rsid w:val="009D2036"/>
    <w:rsid w:val="009D3FA4"/>
    <w:rsid w:val="009D46BB"/>
    <w:rsid w:val="009D4DEC"/>
    <w:rsid w:val="009D64A6"/>
    <w:rsid w:val="009D71F9"/>
    <w:rsid w:val="009E10C7"/>
    <w:rsid w:val="009E38B2"/>
    <w:rsid w:val="009E4A0F"/>
    <w:rsid w:val="009E66EC"/>
    <w:rsid w:val="009E6757"/>
    <w:rsid w:val="00A0066D"/>
    <w:rsid w:val="00A02F08"/>
    <w:rsid w:val="00A02FC0"/>
    <w:rsid w:val="00A04D19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385E"/>
    <w:rsid w:val="00A54020"/>
    <w:rsid w:val="00A56E8A"/>
    <w:rsid w:val="00A65E90"/>
    <w:rsid w:val="00A67302"/>
    <w:rsid w:val="00A7095C"/>
    <w:rsid w:val="00A74E62"/>
    <w:rsid w:val="00A74E70"/>
    <w:rsid w:val="00A765ED"/>
    <w:rsid w:val="00A829A3"/>
    <w:rsid w:val="00A836A3"/>
    <w:rsid w:val="00A902E0"/>
    <w:rsid w:val="00A936FB"/>
    <w:rsid w:val="00A958D8"/>
    <w:rsid w:val="00AA152F"/>
    <w:rsid w:val="00AA2205"/>
    <w:rsid w:val="00AA26D7"/>
    <w:rsid w:val="00AA38EA"/>
    <w:rsid w:val="00AB05D7"/>
    <w:rsid w:val="00AB324B"/>
    <w:rsid w:val="00AB447A"/>
    <w:rsid w:val="00AB4848"/>
    <w:rsid w:val="00AB68CC"/>
    <w:rsid w:val="00AC25B3"/>
    <w:rsid w:val="00AC38C1"/>
    <w:rsid w:val="00AC475E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0B1A"/>
    <w:rsid w:val="00AF2A4E"/>
    <w:rsid w:val="00AF33F8"/>
    <w:rsid w:val="00AF74CC"/>
    <w:rsid w:val="00B00716"/>
    <w:rsid w:val="00B05F43"/>
    <w:rsid w:val="00B06DFC"/>
    <w:rsid w:val="00B10702"/>
    <w:rsid w:val="00B155B3"/>
    <w:rsid w:val="00B15B91"/>
    <w:rsid w:val="00B16E4B"/>
    <w:rsid w:val="00B17210"/>
    <w:rsid w:val="00B26F33"/>
    <w:rsid w:val="00B3040A"/>
    <w:rsid w:val="00B34813"/>
    <w:rsid w:val="00B44B99"/>
    <w:rsid w:val="00B45549"/>
    <w:rsid w:val="00B46373"/>
    <w:rsid w:val="00B5062B"/>
    <w:rsid w:val="00B52CF2"/>
    <w:rsid w:val="00B535E7"/>
    <w:rsid w:val="00B61754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339A"/>
    <w:rsid w:val="00B84244"/>
    <w:rsid w:val="00B844BE"/>
    <w:rsid w:val="00B8454E"/>
    <w:rsid w:val="00B90357"/>
    <w:rsid w:val="00B9041E"/>
    <w:rsid w:val="00B914CC"/>
    <w:rsid w:val="00B91790"/>
    <w:rsid w:val="00BA4525"/>
    <w:rsid w:val="00BA7822"/>
    <w:rsid w:val="00BB1029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2AD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9CC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778A1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442D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35E8"/>
    <w:rsid w:val="00CC7E75"/>
    <w:rsid w:val="00CD0B87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BA"/>
    <w:rsid w:val="00D27EC6"/>
    <w:rsid w:val="00D3045D"/>
    <w:rsid w:val="00D30A86"/>
    <w:rsid w:val="00D30C98"/>
    <w:rsid w:val="00D32A48"/>
    <w:rsid w:val="00D3319D"/>
    <w:rsid w:val="00D33C3A"/>
    <w:rsid w:val="00D43114"/>
    <w:rsid w:val="00D47CF5"/>
    <w:rsid w:val="00D47E03"/>
    <w:rsid w:val="00D50620"/>
    <w:rsid w:val="00D533B0"/>
    <w:rsid w:val="00D57C26"/>
    <w:rsid w:val="00D6149B"/>
    <w:rsid w:val="00D61BC7"/>
    <w:rsid w:val="00D62D35"/>
    <w:rsid w:val="00D6348B"/>
    <w:rsid w:val="00D64F8C"/>
    <w:rsid w:val="00D6568E"/>
    <w:rsid w:val="00D73EF3"/>
    <w:rsid w:val="00D74B5E"/>
    <w:rsid w:val="00D74CD1"/>
    <w:rsid w:val="00D75D40"/>
    <w:rsid w:val="00D779BC"/>
    <w:rsid w:val="00D80DFB"/>
    <w:rsid w:val="00D83963"/>
    <w:rsid w:val="00D84F8D"/>
    <w:rsid w:val="00D91369"/>
    <w:rsid w:val="00D97311"/>
    <w:rsid w:val="00D976F3"/>
    <w:rsid w:val="00D97EB8"/>
    <w:rsid w:val="00DA241D"/>
    <w:rsid w:val="00DA391F"/>
    <w:rsid w:val="00DA42B5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630D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0E3A"/>
    <w:rsid w:val="00E12B9C"/>
    <w:rsid w:val="00E1792C"/>
    <w:rsid w:val="00E2139D"/>
    <w:rsid w:val="00E21918"/>
    <w:rsid w:val="00E22447"/>
    <w:rsid w:val="00E259D4"/>
    <w:rsid w:val="00E277A7"/>
    <w:rsid w:val="00E32F28"/>
    <w:rsid w:val="00E3519B"/>
    <w:rsid w:val="00E4321A"/>
    <w:rsid w:val="00E43883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5AAB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3295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03CB"/>
    <w:rsid w:val="00F11A6F"/>
    <w:rsid w:val="00F1204E"/>
    <w:rsid w:val="00F122B9"/>
    <w:rsid w:val="00F13C70"/>
    <w:rsid w:val="00F24347"/>
    <w:rsid w:val="00F25139"/>
    <w:rsid w:val="00F2581A"/>
    <w:rsid w:val="00F25B3B"/>
    <w:rsid w:val="00F25B9C"/>
    <w:rsid w:val="00F27FB3"/>
    <w:rsid w:val="00F32103"/>
    <w:rsid w:val="00F32A22"/>
    <w:rsid w:val="00F34455"/>
    <w:rsid w:val="00F35077"/>
    <w:rsid w:val="00F37BFF"/>
    <w:rsid w:val="00F404BB"/>
    <w:rsid w:val="00F41548"/>
    <w:rsid w:val="00F4294A"/>
    <w:rsid w:val="00F44401"/>
    <w:rsid w:val="00F50D4E"/>
    <w:rsid w:val="00F518BC"/>
    <w:rsid w:val="00F51C29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47CA"/>
    <w:rsid w:val="00FC5971"/>
    <w:rsid w:val="00FC7182"/>
    <w:rsid w:val="00FD16CC"/>
    <w:rsid w:val="00FD3CE1"/>
    <w:rsid w:val="00FD4AB7"/>
    <w:rsid w:val="00FD714B"/>
    <w:rsid w:val="00FD75A6"/>
    <w:rsid w:val="00FE03FE"/>
    <w:rsid w:val="00FE06ED"/>
    <w:rsid w:val="00FE0E29"/>
    <w:rsid w:val="00FE1D1C"/>
    <w:rsid w:val="00FE45AC"/>
    <w:rsid w:val="00FE59B2"/>
    <w:rsid w:val="00FF0170"/>
    <w:rsid w:val="00FF2428"/>
    <w:rsid w:val="00FF39C4"/>
    <w:rsid w:val="00FF4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35B48A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styleId="Jegyzethivatkozs">
    <w:name w:val="annotation reference"/>
    <w:basedOn w:val="Bekezdsalapbettpusa"/>
    <w:uiPriority w:val="99"/>
    <w:semiHidden/>
    <w:unhideWhenUsed/>
    <w:rsid w:val="005E6A2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5E6A2F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5E6A2F"/>
    <w:rPr>
      <w:rFonts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E6A2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E6A2F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14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B137FC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B137FC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B137FC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B137FC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B137FC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B137FC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8A1426" w:rsidRDefault="00B137FC"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6C4AAB56EE114F6EB128CFF93703096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FA4DE1F-9BF0-4B56-88CE-5CF0E9ACD3E4}"/>
      </w:docPartPr>
      <w:docPartBody>
        <w:p w:rsidR="0064704C" w:rsidRDefault="008A1426" w:rsidP="008A1426">
          <w:pPr>
            <w:pStyle w:val="6C4AAB56EE114F6EB128CFF937030963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27C65"/>
    <w:rsid w:val="00093894"/>
    <w:rsid w:val="00094F4C"/>
    <w:rsid w:val="000C1E96"/>
    <w:rsid w:val="00123B72"/>
    <w:rsid w:val="00156C12"/>
    <w:rsid w:val="00166C51"/>
    <w:rsid w:val="001C0974"/>
    <w:rsid w:val="001E2A8A"/>
    <w:rsid w:val="00260C0A"/>
    <w:rsid w:val="0038352B"/>
    <w:rsid w:val="0044242B"/>
    <w:rsid w:val="00453088"/>
    <w:rsid w:val="00563FD1"/>
    <w:rsid w:val="005803F7"/>
    <w:rsid w:val="00583D0B"/>
    <w:rsid w:val="0064704C"/>
    <w:rsid w:val="006D6362"/>
    <w:rsid w:val="006D78AB"/>
    <w:rsid w:val="00752930"/>
    <w:rsid w:val="007A2559"/>
    <w:rsid w:val="00866FB4"/>
    <w:rsid w:val="008A1426"/>
    <w:rsid w:val="00993A01"/>
    <w:rsid w:val="00A52E74"/>
    <w:rsid w:val="00A73A7E"/>
    <w:rsid w:val="00AF5D73"/>
    <w:rsid w:val="00B137FC"/>
    <w:rsid w:val="00C4659A"/>
    <w:rsid w:val="00C932B7"/>
    <w:rsid w:val="00CD2ED7"/>
    <w:rsid w:val="00CD30AE"/>
    <w:rsid w:val="00D8330F"/>
    <w:rsid w:val="00DE6D02"/>
    <w:rsid w:val="00E047FD"/>
    <w:rsid w:val="00E33548"/>
    <w:rsid w:val="00EA47DF"/>
    <w:rsid w:val="00EC23E4"/>
    <w:rsid w:val="00F91EBB"/>
    <w:rsid w:val="00FA3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8A1426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6C4AAB56EE114F6EB128CFF937030963">
    <w:name w:val="6C4AAB56EE114F6EB128CFF937030963"/>
    <w:rsid w:val="008A142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8E317E-4CC6-4FD4-BCD1-A8F1C2098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4</Pages>
  <Words>902</Words>
  <Characters>6224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Mezeiné dr. Ludvai Erzsébet</cp:lastModifiedBy>
  <cp:revision>13</cp:revision>
  <cp:lastPrinted>2023-10-11T14:17:00Z</cp:lastPrinted>
  <dcterms:created xsi:type="dcterms:W3CDTF">2024-01-09T10:31:00Z</dcterms:created>
  <dcterms:modified xsi:type="dcterms:W3CDTF">2024-01-17T13:08:00Z</dcterms:modified>
</cp:coreProperties>
</file>