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C57881">
        <w:rPr>
          <w:rFonts w:asciiTheme="majorHAnsi" w:hAnsiTheme="majorHAnsi"/>
          <w:sz w:val="22"/>
          <w:szCs w:val="22"/>
        </w:rPr>
        <w:t>Okirat száma:</w:t>
      </w:r>
      <w:r w:rsidR="004F00AE">
        <w:rPr>
          <w:rFonts w:asciiTheme="majorHAnsi" w:hAnsiTheme="majorHAnsi"/>
          <w:sz w:val="22"/>
          <w:szCs w:val="22"/>
        </w:rPr>
        <w:t xml:space="preserve"> </w:t>
      </w:r>
      <w:r w:rsidR="00A75318">
        <w:rPr>
          <w:rFonts w:asciiTheme="majorHAnsi" w:hAnsiTheme="majorHAnsi"/>
          <w:sz w:val="22"/>
          <w:szCs w:val="22"/>
        </w:rPr>
        <w:t>1-</w:t>
      </w:r>
      <w:r w:rsidR="004F00AE" w:rsidRPr="004F00AE">
        <w:rPr>
          <w:rFonts w:asciiTheme="majorHAnsi" w:hAnsiTheme="majorHAnsi"/>
          <w:sz w:val="22"/>
          <w:szCs w:val="22"/>
        </w:rPr>
        <w:t>2/2024/TNY-507004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E57AA3" w:rsidRPr="004F00AE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4F00AE">
        <w:rPr>
          <w:rFonts w:asciiTheme="majorHAnsi" w:hAnsiTheme="majorHAnsi"/>
          <w:b/>
          <w:sz w:val="22"/>
          <w:szCs w:val="22"/>
        </w:rPr>
        <w:t>Az államháztartásról szóló 2011. évi CXC</w:t>
      </w:r>
      <w:r w:rsidR="004F00AE" w:rsidRPr="004F00AE">
        <w:rPr>
          <w:rFonts w:asciiTheme="majorHAnsi" w:hAnsiTheme="majorHAnsi"/>
          <w:b/>
          <w:sz w:val="22"/>
          <w:szCs w:val="22"/>
        </w:rPr>
        <w:t xml:space="preserve">V. törvény 8/A. §-a alapján a </w:t>
      </w:r>
      <w:r w:rsidRPr="004F00AE">
        <w:rPr>
          <w:rFonts w:asciiTheme="majorHAnsi" w:hAnsiTheme="majorHAnsi"/>
          <w:b/>
          <w:sz w:val="22"/>
          <w:szCs w:val="22"/>
        </w:rPr>
        <w:t xml:space="preserve"> </w:t>
      </w:r>
      <w:r w:rsidR="004F00AE" w:rsidRPr="004F00AE">
        <w:rPr>
          <w:rFonts w:asciiTheme="majorHAnsi" w:hAnsiTheme="majorHAnsi"/>
          <w:b/>
          <w:sz w:val="22"/>
          <w:szCs w:val="22"/>
        </w:rPr>
        <w:t xml:space="preserve">Budapest Főváros VII. Kerület Erzsébetvárosi Polgármesteri Hivatal </w:t>
      </w:r>
      <w:r w:rsidRPr="004F00AE">
        <w:rPr>
          <w:rFonts w:asciiTheme="majorHAnsi" w:hAnsiTheme="majorHAnsi"/>
          <w:b/>
          <w:sz w:val="22"/>
          <w:szCs w:val="22"/>
        </w:rPr>
        <w:t>alapító okirat</w:t>
      </w:r>
      <w:r w:rsidR="00195AD9" w:rsidRPr="004F00AE">
        <w:rPr>
          <w:rFonts w:asciiTheme="majorHAnsi" w:hAnsiTheme="majorHAnsi"/>
          <w:b/>
          <w:sz w:val="22"/>
          <w:szCs w:val="22"/>
        </w:rPr>
        <w:t>át</w:t>
      </w:r>
      <w:r w:rsidRPr="004F00AE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4F00AE">
        <w:rPr>
          <w:rFonts w:asciiTheme="majorHAnsi" w:hAnsiTheme="majorHAnsi"/>
          <w:b/>
          <w:sz w:val="22"/>
          <w:szCs w:val="22"/>
        </w:rPr>
        <w:t>adom ki</w:t>
      </w:r>
      <w:r w:rsidRPr="004F00AE">
        <w:rPr>
          <w:rFonts w:asciiTheme="majorHAnsi" w:hAnsiTheme="majorHAnsi"/>
          <w:b/>
          <w:sz w:val="22"/>
          <w:szCs w:val="22"/>
        </w:rPr>
        <w:t>: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Default="004F00AE" w:rsidP="004F00AE">
      <w:pPr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megnevezése: </w:t>
      </w:r>
      <w:r w:rsidRPr="004F00AE">
        <w:rPr>
          <w:rFonts w:asciiTheme="majorHAnsi" w:hAnsiTheme="majorHAnsi"/>
          <w:sz w:val="22"/>
          <w:szCs w:val="22"/>
        </w:rPr>
        <w:t xml:space="preserve">Budapest Főváros VII. Kerület Erzsébetvárosi Polgármesteri Hivatal </w:t>
      </w:r>
    </w:p>
    <w:p w:rsidR="004F00AE" w:rsidRPr="004F00AE" w:rsidRDefault="00E57AA3" w:rsidP="004F00AE">
      <w:pPr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jc w:val="both"/>
        <w:rPr>
          <w:rFonts w:asciiTheme="majorHAnsi" w:hAnsiTheme="majorHAnsi"/>
          <w:sz w:val="22"/>
          <w:szCs w:val="22"/>
        </w:rPr>
      </w:pPr>
      <w:r w:rsidRPr="004F00AE">
        <w:rPr>
          <w:rFonts w:asciiTheme="majorHAnsi" w:hAnsiTheme="majorHAnsi"/>
          <w:sz w:val="22"/>
          <w:szCs w:val="22"/>
        </w:rPr>
        <w:t>rövidített neve:</w:t>
      </w:r>
      <w:r w:rsidR="004F00AE" w:rsidRPr="004F00AE">
        <w:rPr>
          <w:rFonts w:asciiTheme="majorHAnsi" w:hAnsiTheme="majorHAnsi"/>
          <w:sz w:val="22"/>
          <w:szCs w:val="22"/>
        </w:rPr>
        <w:t xml:space="preserve"> Polgármesteri Hivatal</w:t>
      </w:r>
    </w:p>
    <w:p w:rsidR="00E57AA3" w:rsidRPr="00C57881" w:rsidRDefault="00E57AA3" w:rsidP="004F00AE">
      <w:pPr>
        <w:pStyle w:val="Listaszerbekezds"/>
        <w:tabs>
          <w:tab w:val="left" w:leader="dot" w:pos="9072"/>
        </w:tabs>
        <w:spacing w:before="8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4F00AE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</w:t>
      </w:r>
      <w:r w:rsidRPr="004F00AE">
        <w:rPr>
          <w:rFonts w:asciiTheme="majorHAnsi" w:hAnsiTheme="majorHAnsi"/>
          <w:sz w:val="22"/>
          <w:szCs w:val="22"/>
        </w:rPr>
        <w:t>1073 Budapest, Erzsébet körút 6.</w:t>
      </w:r>
    </w:p>
    <w:p w:rsidR="00E57AA3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383"/>
        <w:gridCol w:w="4289"/>
        <w:gridCol w:w="4390"/>
      </w:tblGrid>
      <w:tr w:rsidR="006455D0" w:rsidRPr="004F00AE" w:rsidTr="006455D0">
        <w:tc>
          <w:tcPr>
            <w:tcW w:w="211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22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6455D0" w:rsidRPr="004F00AE" w:rsidTr="006455D0">
        <w:tc>
          <w:tcPr>
            <w:tcW w:w="211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367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Polgármesteri Hivatal</w:t>
            </w:r>
          </w:p>
        </w:tc>
        <w:tc>
          <w:tcPr>
            <w:tcW w:w="2422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 xml:space="preserve">1076 Budapest, Garay utca 5. </w:t>
            </w:r>
          </w:p>
        </w:tc>
      </w:tr>
      <w:tr w:rsidR="006455D0" w:rsidRPr="004F00AE" w:rsidTr="006455D0">
        <w:tc>
          <w:tcPr>
            <w:tcW w:w="211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2.</w:t>
            </w:r>
          </w:p>
        </w:tc>
        <w:tc>
          <w:tcPr>
            <w:tcW w:w="2367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Polgármesteri Hivatal Irattára</w:t>
            </w:r>
          </w:p>
        </w:tc>
        <w:tc>
          <w:tcPr>
            <w:tcW w:w="2422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1077 Budapest Rózsa utca 8. (33792/0/A/2 és a 33792/0/A/3. hrsz.)</w:t>
            </w:r>
          </w:p>
        </w:tc>
      </w:tr>
      <w:tr w:rsidR="006455D0" w:rsidRPr="004F00AE" w:rsidTr="006455D0">
        <w:tc>
          <w:tcPr>
            <w:tcW w:w="211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3.</w:t>
            </w:r>
          </w:p>
        </w:tc>
        <w:tc>
          <w:tcPr>
            <w:tcW w:w="2367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Polgármesteri Hivatal (képviselői iroda)</w:t>
            </w:r>
          </w:p>
        </w:tc>
        <w:tc>
          <w:tcPr>
            <w:tcW w:w="2422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1074 Budapest, Dohány utca 45. fszt. 3. (34560 hrsz.)</w:t>
            </w:r>
          </w:p>
        </w:tc>
      </w:tr>
      <w:tr w:rsidR="006455D0" w:rsidRPr="004F00AE" w:rsidTr="006455D0">
        <w:tc>
          <w:tcPr>
            <w:tcW w:w="211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367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Polgármesteri Hivatal (képviselői iroda)</w:t>
            </w:r>
          </w:p>
        </w:tc>
        <w:tc>
          <w:tcPr>
            <w:tcW w:w="2422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</w:rPr>
            </w:pPr>
            <w:r w:rsidRPr="004F00AE">
              <w:rPr>
                <w:rFonts w:asciiTheme="majorHAnsi" w:hAnsiTheme="majorHAnsi"/>
                <w:sz w:val="22"/>
              </w:rPr>
              <w:t>1074 Budapest, Dohány utca 45. fszt. 12.</w:t>
            </w:r>
          </w:p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</w:rPr>
              <w:t>(34560 hrsz.)</w:t>
            </w:r>
          </w:p>
        </w:tc>
      </w:tr>
      <w:tr w:rsidR="006455D0" w:rsidRPr="004F00AE" w:rsidTr="006455D0">
        <w:tc>
          <w:tcPr>
            <w:tcW w:w="211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5.</w:t>
            </w:r>
          </w:p>
        </w:tc>
        <w:tc>
          <w:tcPr>
            <w:tcW w:w="2367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Polgármesteri Hivatal (képviselői iroda)</w:t>
            </w:r>
          </w:p>
        </w:tc>
        <w:tc>
          <w:tcPr>
            <w:tcW w:w="2422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</w:rPr>
            </w:pPr>
            <w:r w:rsidRPr="004F00AE">
              <w:rPr>
                <w:rFonts w:asciiTheme="majorHAnsi" w:hAnsiTheme="majorHAnsi"/>
                <w:sz w:val="22"/>
              </w:rPr>
              <w:t>1074 Budapest, Dohány utca 45. I. em. 14.</w:t>
            </w:r>
          </w:p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</w:rPr>
              <w:t>(34560 hrsz.)</w:t>
            </w:r>
          </w:p>
        </w:tc>
      </w:tr>
      <w:tr w:rsidR="006455D0" w:rsidRPr="004F00AE" w:rsidTr="006455D0">
        <w:tc>
          <w:tcPr>
            <w:tcW w:w="211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6.</w:t>
            </w:r>
          </w:p>
        </w:tc>
        <w:tc>
          <w:tcPr>
            <w:tcW w:w="2367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Polgármesteri Hivatal (képviselői iroda)</w:t>
            </w:r>
          </w:p>
        </w:tc>
        <w:tc>
          <w:tcPr>
            <w:tcW w:w="2422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</w:rPr>
            </w:pPr>
            <w:r w:rsidRPr="004F00AE">
              <w:rPr>
                <w:rFonts w:asciiTheme="majorHAnsi" w:hAnsiTheme="majorHAnsi"/>
                <w:sz w:val="22"/>
              </w:rPr>
              <w:t>1074 Budapest, Dohány utca 45. I. em. 16.</w:t>
            </w:r>
          </w:p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</w:rPr>
              <w:t>(34560 hrsz.)</w:t>
            </w:r>
          </w:p>
        </w:tc>
      </w:tr>
      <w:tr w:rsidR="006455D0" w:rsidRPr="004F00AE" w:rsidTr="006455D0">
        <w:tc>
          <w:tcPr>
            <w:tcW w:w="211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7.</w:t>
            </w:r>
          </w:p>
        </w:tc>
        <w:tc>
          <w:tcPr>
            <w:tcW w:w="2367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Polgármesteri Hivatal (képviselői iroda)</w:t>
            </w:r>
          </w:p>
        </w:tc>
        <w:tc>
          <w:tcPr>
            <w:tcW w:w="2422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</w:rPr>
            </w:pPr>
            <w:r w:rsidRPr="004F00AE">
              <w:rPr>
                <w:rFonts w:asciiTheme="majorHAnsi" w:hAnsiTheme="majorHAnsi"/>
                <w:sz w:val="22"/>
              </w:rPr>
              <w:t>1074 Budapest, Dohány utca 45. I. em. 23.</w:t>
            </w:r>
          </w:p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</w:rPr>
              <w:t>(34560 hrsz.)</w:t>
            </w:r>
          </w:p>
        </w:tc>
      </w:tr>
      <w:tr w:rsidR="006455D0" w:rsidRPr="004F00AE" w:rsidTr="006455D0">
        <w:tc>
          <w:tcPr>
            <w:tcW w:w="211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8.</w:t>
            </w:r>
          </w:p>
        </w:tc>
        <w:tc>
          <w:tcPr>
            <w:tcW w:w="2367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Polgármesteri Hivatal (képviselői iroda)</w:t>
            </w:r>
          </w:p>
        </w:tc>
        <w:tc>
          <w:tcPr>
            <w:tcW w:w="2422" w:type="pct"/>
          </w:tcPr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</w:rPr>
            </w:pPr>
            <w:r w:rsidRPr="004F00AE">
              <w:rPr>
                <w:rFonts w:asciiTheme="majorHAnsi" w:hAnsiTheme="majorHAnsi"/>
                <w:sz w:val="22"/>
              </w:rPr>
              <w:t>1074 Budapest, Dohány utca 45. I. em. 26.</w:t>
            </w:r>
          </w:p>
          <w:p w:rsidR="006455D0" w:rsidRPr="004F00AE" w:rsidRDefault="006455D0" w:rsidP="004F00A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</w:rPr>
            </w:pPr>
            <w:r w:rsidRPr="004F00AE">
              <w:rPr>
                <w:rFonts w:asciiTheme="majorHAnsi" w:hAnsiTheme="majorHAnsi"/>
                <w:sz w:val="22"/>
              </w:rPr>
              <w:t>(34560 hrsz.)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0B1CF9" w:rsidRPr="00C57881" w:rsidRDefault="000B1CF9" w:rsidP="000B1CF9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0B1CF9" w:rsidRPr="000B1CF9" w:rsidRDefault="000B1CF9" w:rsidP="000B1CF9">
      <w:pPr>
        <w:pStyle w:val="Listaszerbekezds"/>
        <w:numPr>
          <w:ilvl w:val="2"/>
          <w:numId w:val="8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E57AA3" w:rsidRPr="000B1CF9">
        <w:rPr>
          <w:rFonts w:asciiTheme="majorHAnsi" w:hAnsiTheme="majorHAnsi"/>
          <w:sz w:val="22"/>
          <w:szCs w:val="22"/>
        </w:rPr>
        <w:t>megnevezése:</w:t>
      </w:r>
      <w:r w:rsidRPr="000B1CF9">
        <w:rPr>
          <w:rFonts w:asciiTheme="majorHAnsi" w:hAnsiTheme="majorHAnsi"/>
          <w:sz w:val="22"/>
          <w:szCs w:val="22"/>
        </w:rPr>
        <w:t xml:space="preserve"> Budapest Főváros VII. Kerület Erzsébetváros Önkormányzata</w:t>
      </w:r>
    </w:p>
    <w:p w:rsidR="000B1CF9" w:rsidRPr="004F00AE" w:rsidRDefault="00477C93" w:rsidP="000B1CF9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2.1</w:t>
      </w:r>
      <w:r w:rsidR="000B1CF9">
        <w:rPr>
          <w:rFonts w:asciiTheme="majorHAnsi" w:hAnsiTheme="majorHAnsi"/>
          <w:sz w:val="22"/>
          <w:szCs w:val="22"/>
        </w:rPr>
        <w:t xml:space="preserve">.2. </w:t>
      </w:r>
      <w:r w:rsidR="000B1CF9" w:rsidRPr="004F00AE">
        <w:rPr>
          <w:rFonts w:asciiTheme="majorHAnsi" w:hAnsiTheme="majorHAnsi"/>
          <w:sz w:val="22"/>
          <w:szCs w:val="22"/>
        </w:rPr>
        <w:t>székhelye:</w:t>
      </w:r>
      <w:r w:rsidR="000B1CF9" w:rsidRPr="004F00AE">
        <w:rPr>
          <w:szCs w:val="24"/>
        </w:rPr>
        <w:t xml:space="preserve"> </w:t>
      </w:r>
      <w:r w:rsidR="000B1CF9" w:rsidRPr="004F00AE">
        <w:rPr>
          <w:rFonts w:asciiTheme="majorHAnsi" w:hAnsiTheme="majorHAnsi"/>
          <w:sz w:val="22"/>
          <w:szCs w:val="22"/>
        </w:rPr>
        <w:t>1073 Budapest, Erzsébet körút 6.</w:t>
      </w:r>
    </w:p>
    <w:p w:rsidR="00477C93" w:rsidRPr="00A50F54" w:rsidRDefault="00477C93" w:rsidP="00477C93">
      <w:pPr>
        <w:pStyle w:val="Listaszerbekezds"/>
        <w:tabs>
          <w:tab w:val="left" w:leader="dot" w:pos="9072"/>
        </w:tabs>
        <w:spacing w:before="720" w:after="480"/>
        <w:ind w:left="360" w:right="-142"/>
        <w:contextualSpacing w:val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3. </w:t>
      </w:r>
      <w:r w:rsidRPr="00A50F54">
        <w:rPr>
          <w:rFonts w:ascii="Cambria" w:hAnsi="Cambria"/>
          <w:b/>
          <w:sz w:val="28"/>
          <w:szCs w:val="28"/>
        </w:rPr>
        <w:t>A költségvetési szerv irányítása, felügyelete</w:t>
      </w:r>
    </w:p>
    <w:p w:rsidR="00477C93" w:rsidRPr="00477C93" w:rsidRDefault="00477C93" w:rsidP="00477C93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 w:rsidRPr="00477C93">
        <w:rPr>
          <w:rFonts w:ascii="Cambria" w:hAnsi="Cambria"/>
          <w:sz w:val="22"/>
          <w:szCs w:val="22"/>
        </w:rPr>
        <w:t xml:space="preserve">3.1. </w:t>
      </w:r>
      <w:r>
        <w:rPr>
          <w:rFonts w:ascii="Cambria" w:hAnsi="Cambria"/>
          <w:sz w:val="22"/>
          <w:szCs w:val="22"/>
        </w:rPr>
        <w:t xml:space="preserve">A költségvetési szerv </w:t>
      </w:r>
      <w:r w:rsidRPr="00477C93">
        <w:rPr>
          <w:rFonts w:ascii="Cambria" w:hAnsi="Cambria"/>
          <w:sz w:val="22"/>
          <w:szCs w:val="22"/>
        </w:rPr>
        <w:t>irányító szervének</w:t>
      </w:r>
    </w:p>
    <w:p w:rsidR="00477C93" w:rsidRPr="00A50F54" w:rsidRDefault="00477C93" w:rsidP="00477C9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3.1.1. </w:t>
      </w:r>
      <w:r w:rsidRPr="00A50F54">
        <w:rPr>
          <w:rFonts w:ascii="Cambria" w:hAnsi="Cambria"/>
          <w:sz w:val="22"/>
          <w:szCs w:val="22"/>
        </w:rPr>
        <w:t>megnevezése: Budapest Főváros VII. kerület Erzsébetváros Önkormányzatának Képviselő-testülete</w:t>
      </w:r>
    </w:p>
    <w:p w:rsidR="00477C93" w:rsidRPr="00A50F54" w:rsidRDefault="00477C93" w:rsidP="00477C9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3.1.2. </w:t>
      </w:r>
      <w:r w:rsidRPr="00A50F54">
        <w:rPr>
          <w:rFonts w:ascii="Cambria" w:hAnsi="Cambria"/>
          <w:sz w:val="22"/>
          <w:szCs w:val="22"/>
        </w:rPr>
        <w:t>székhelye: 1073 Budapest, Erzsébet körút 6.</w:t>
      </w:r>
    </w:p>
    <w:p w:rsidR="00E57AA3" w:rsidRPr="00CA3AD3" w:rsidRDefault="00CA3AD3" w:rsidP="00CA3AD3">
      <w:pPr>
        <w:tabs>
          <w:tab w:val="left" w:leader="dot" w:pos="9072"/>
        </w:tabs>
        <w:spacing w:before="720" w:after="480"/>
        <w:ind w:left="36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4. </w:t>
      </w:r>
      <w:r w:rsidR="00E57AA3" w:rsidRPr="00CA3AD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0B1CF9" w:rsidRPr="00477C93" w:rsidRDefault="00477C93" w:rsidP="00477C93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jc w:val="both"/>
        <w:rPr>
          <w:rFonts w:asciiTheme="majorHAnsi" w:hAnsiTheme="majorHAnsi"/>
          <w:sz w:val="22"/>
          <w:szCs w:val="22"/>
        </w:rPr>
      </w:pPr>
      <w:r w:rsidRPr="00477C93">
        <w:rPr>
          <w:rFonts w:asciiTheme="majorHAnsi" w:hAnsiTheme="majorHAnsi"/>
          <w:sz w:val="22"/>
          <w:szCs w:val="22"/>
        </w:rPr>
        <w:t>4.1.</w:t>
      </w:r>
      <w:r>
        <w:rPr>
          <w:rFonts w:asciiTheme="majorHAnsi" w:hAnsiTheme="majorHAnsi"/>
          <w:sz w:val="22"/>
          <w:szCs w:val="22"/>
        </w:rPr>
        <w:t xml:space="preserve"> </w:t>
      </w:r>
      <w:r w:rsidR="000B1CF9" w:rsidRPr="00477C93">
        <w:rPr>
          <w:rFonts w:asciiTheme="majorHAnsi" w:hAnsiTheme="majorHAnsi"/>
          <w:sz w:val="22"/>
          <w:szCs w:val="22"/>
        </w:rPr>
        <w:t>A költségvetési szerv közfeladata: A Polgármesteri Hivatal közreműködik az önkormányzatok egymás közötti, valamin</w:t>
      </w:r>
      <w:r w:rsidR="006455D0">
        <w:rPr>
          <w:rFonts w:asciiTheme="majorHAnsi" w:hAnsiTheme="majorHAnsi"/>
          <w:sz w:val="22"/>
          <w:szCs w:val="22"/>
        </w:rPr>
        <w:t>t</w:t>
      </w:r>
      <w:r w:rsidR="000B1CF9" w:rsidRPr="00477C93">
        <w:rPr>
          <w:rFonts w:asciiTheme="majorHAnsi" w:hAnsiTheme="majorHAnsi"/>
          <w:sz w:val="22"/>
          <w:szCs w:val="22"/>
        </w:rPr>
        <w:t xml:space="preserve"> az állami szervekkel történő együttműködésének összehangolásában.</w:t>
      </w:r>
    </w:p>
    <w:p w:rsidR="000B1CF9" w:rsidRPr="00477C93" w:rsidRDefault="00477C93" w:rsidP="00477C93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477C93">
        <w:rPr>
          <w:rFonts w:asciiTheme="majorHAnsi" w:hAnsiTheme="majorHAnsi"/>
          <w:sz w:val="22"/>
          <w:szCs w:val="22"/>
        </w:rPr>
        <w:t>4.2.</w:t>
      </w:r>
      <w:r>
        <w:rPr>
          <w:rFonts w:asciiTheme="majorHAnsi" w:hAnsiTheme="majorHAnsi"/>
          <w:sz w:val="22"/>
          <w:szCs w:val="22"/>
        </w:rPr>
        <w:t xml:space="preserve"> </w:t>
      </w:r>
      <w:r w:rsidR="000B1CF9" w:rsidRPr="00477C9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0B1CF9" w:rsidRPr="004F00AE" w:rsidTr="00064177">
        <w:tc>
          <w:tcPr>
            <w:tcW w:w="288" w:type="pct"/>
            <w:vAlign w:val="center"/>
          </w:tcPr>
          <w:p w:rsidR="000B1CF9" w:rsidRPr="004F00AE" w:rsidRDefault="000B1CF9" w:rsidP="0006417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0B1CF9" w:rsidRPr="004F00AE" w:rsidRDefault="000B1CF9" w:rsidP="0006417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0B1CF9" w:rsidRPr="004F00AE" w:rsidRDefault="000B1CF9" w:rsidP="0006417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0B1CF9" w:rsidRPr="004F00AE" w:rsidTr="00064177">
        <w:tc>
          <w:tcPr>
            <w:tcW w:w="288" w:type="pct"/>
            <w:vAlign w:val="center"/>
          </w:tcPr>
          <w:p w:rsidR="000B1CF9" w:rsidRPr="004F00AE" w:rsidRDefault="000B1CF9" w:rsidP="0006417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0B1CF9" w:rsidRPr="004F00AE" w:rsidRDefault="000B1CF9" w:rsidP="0006417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841105</w:t>
            </w:r>
          </w:p>
        </w:tc>
        <w:tc>
          <w:tcPr>
            <w:tcW w:w="3020" w:type="pct"/>
          </w:tcPr>
          <w:p w:rsidR="000B1CF9" w:rsidRPr="004F00AE" w:rsidRDefault="000B1CF9" w:rsidP="0006417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Helyi önkormányzatok, és társulások igazgatási tevékenysége</w:t>
            </w:r>
          </w:p>
        </w:tc>
      </w:tr>
    </w:tbl>
    <w:p w:rsidR="000B1CF9" w:rsidRPr="00477C93" w:rsidRDefault="00477C93" w:rsidP="00477C93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477C93">
        <w:rPr>
          <w:rFonts w:asciiTheme="majorHAnsi" w:hAnsiTheme="majorHAnsi"/>
          <w:sz w:val="22"/>
          <w:szCs w:val="22"/>
        </w:rPr>
        <w:t>4.3.</w:t>
      </w:r>
      <w:r>
        <w:rPr>
          <w:rFonts w:asciiTheme="majorHAnsi" w:hAnsiTheme="majorHAnsi"/>
          <w:sz w:val="22"/>
          <w:szCs w:val="22"/>
        </w:rPr>
        <w:t xml:space="preserve"> </w:t>
      </w:r>
      <w:r w:rsidR="000B1CF9" w:rsidRPr="00477C93">
        <w:rPr>
          <w:rFonts w:asciiTheme="majorHAnsi" w:hAnsiTheme="majorHAnsi"/>
          <w:sz w:val="22"/>
          <w:szCs w:val="22"/>
        </w:rPr>
        <w:t>A költségvetési szerv alaptevékenysége: A Magyarország</w:t>
      </w:r>
      <w:r w:rsidR="006455D0">
        <w:rPr>
          <w:rFonts w:asciiTheme="majorHAnsi" w:hAnsiTheme="majorHAnsi"/>
          <w:sz w:val="22"/>
          <w:szCs w:val="22"/>
        </w:rPr>
        <w:t xml:space="preserve"> helyi</w:t>
      </w:r>
      <w:r w:rsidR="000B1CF9" w:rsidRPr="00477C93">
        <w:rPr>
          <w:rFonts w:asciiTheme="majorHAnsi" w:hAnsiTheme="majorHAnsi"/>
          <w:sz w:val="22"/>
          <w:szCs w:val="22"/>
        </w:rPr>
        <w:t xml:space="preserve"> önkormányzatairól szóló 2011. évi CLXXIX. törvény 84. § (1) bekezdése alapján: Az önkormányzat működésével, valamint a polgármester vagy a jegyző feladat- és hatáskörébe tartozó ügyek döntésre való előkészítésével és végrehajtásával kapcsolatos feladatok ellátása. </w:t>
      </w:r>
    </w:p>
    <w:p w:rsidR="000B1CF9" w:rsidRDefault="00477C93" w:rsidP="00477C93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477C93">
        <w:rPr>
          <w:rFonts w:asciiTheme="majorHAnsi" w:hAnsiTheme="majorHAnsi"/>
          <w:sz w:val="22"/>
          <w:szCs w:val="22"/>
        </w:rPr>
        <w:t>4.4.</w:t>
      </w:r>
      <w:r>
        <w:rPr>
          <w:rFonts w:asciiTheme="majorHAnsi" w:hAnsiTheme="majorHAnsi"/>
          <w:sz w:val="22"/>
          <w:szCs w:val="22"/>
        </w:rPr>
        <w:t xml:space="preserve"> </w:t>
      </w:r>
      <w:r w:rsidR="000B1CF9" w:rsidRPr="00477C9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p w:rsidR="00477C93" w:rsidRPr="00477C93" w:rsidRDefault="00477C93" w:rsidP="00477C93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1" w:type="pct"/>
        <w:tblLook w:val="04A0" w:firstRow="1" w:lastRow="0" w:firstColumn="1" w:lastColumn="0" w:noHBand="0" w:noVBand="1"/>
      </w:tblPr>
      <w:tblGrid>
        <w:gridCol w:w="522"/>
        <w:gridCol w:w="3067"/>
        <w:gridCol w:w="5475"/>
      </w:tblGrid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kormányzati funkciószám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kormányzati funkció megnevezése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1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016010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Országgyűlési, önkormányzati és európai parlamenti képviselőválasztásokhoz kapcsolódó tevékenységek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2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016020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Országos és helyi népszavazással kapcsolatos tevékenységek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3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011130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Önkormányzatok és önkormányzati hivatalok jogalkotó és általános igazgatási tevékenysége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4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011220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Adó-, vám- és jövedéki igazgatás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lastRenderedPageBreak/>
              <w:t>5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013360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rPr>
                <w:lang w:bidi="hu-HU"/>
              </w:rPr>
            </w:pPr>
            <w:r w:rsidRPr="004F00AE">
              <w:rPr>
                <w:iCs/>
                <w:color w:val="000000"/>
              </w:rPr>
              <w:t>Más szerv részére végzett pénzügyi-gazdálkodási, üzemeltetési, egyéb szolgáltatások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6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106020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Lakásfenntartással, lakhatással összefüggő ellátások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7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083030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Egyéb kiadói tevékenység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8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091220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Köznevelési intézmény 1-4. évfolyamán tanulók nevelésével, oktatásával összefüggő működtetési feladatok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9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062020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Településfejlesztési projektek és támogatásuk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10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092120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Köznevelési intézmény 5-8. évfolyamán tanulók nevelésével, oktatásával összefüggő működtetési feladatok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11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092260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Gimnázium és szakképző iskola tanulóinak közismereti és szakmai elméleti oktatásával összefüggő működtetési feladatok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12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091140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Óvodai nevelés, ellátás működtetési feladatai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13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082092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Közművelődés - hagyományos közösségi kulturális értékek gondozása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14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091250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Alapfokú művészetoktatással összefüggő működtetési feladatok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</w:pPr>
            <w:r w:rsidRPr="004F00AE">
              <w:t>15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098032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</w:pPr>
            <w:r w:rsidRPr="004F00AE">
              <w:t>Pedagógiai szakmai szolgáltatások működtetési feladatai</w:t>
            </w:r>
          </w:p>
        </w:tc>
      </w:tr>
    </w:tbl>
    <w:p w:rsidR="000B1CF9" w:rsidRPr="005634D2" w:rsidRDefault="005634D2" w:rsidP="005634D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5634D2">
        <w:rPr>
          <w:rFonts w:asciiTheme="majorHAnsi" w:hAnsiTheme="majorHAnsi"/>
          <w:sz w:val="22"/>
          <w:szCs w:val="22"/>
        </w:rPr>
        <w:t>4.5.</w:t>
      </w:r>
      <w:r>
        <w:rPr>
          <w:rFonts w:asciiTheme="majorHAnsi" w:hAnsiTheme="majorHAnsi"/>
          <w:sz w:val="22"/>
          <w:szCs w:val="22"/>
        </w:rPr>
        <w:t xml:space="preserve"> </w:t>
      </w:r>
      <w:r w:rsidR="00704B79" w:rsidRPr="005634D2">
        <w:rPr>
          <w:rFonts w:asciiTheme="majorHAnsi" w:hAnsiTheme="majorHAnsi"/>
          <w:sz w:val="22"/>
          <w:szCs w:val="22"/>
        </w:rPr>
        <w:t>A költségvetési szerv illetékessége, működési területe: Budapest Főváros VII. Kerület (Erzsébetváros) közigazgatási területe.</w:t>
      </w:r>
    </w:p>
    <w:p w:rsidR="00E57AA3" w:rsidRPr="00C57881" w:rsidRDefault="00E57AA3" w:rsidP="00CA3AD3">
      <w:pPr>
        <w:pStyle w:val="Listaszerbekezds"/>
        <w:numPr>
          <w:ilvl w:val="0"/>
          <w:numId w:val="35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704B79" w:rsidRPr="00CA3AD3" w:rsidRDefault="00CA3AD3" w:rsidP="00CA3AD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 w:rsidRPr="00CA3AD3">
        <w:rPr>
          <w:rFonts w:asciiTheme="majorHAnsi" w:hAnsiTheme="majorHAnsi"/>
          <w:sz w:val="22"/>
          <w:szCs w:val="22"/>
        </w:rPr>
        <w:t xml:space="preserve">5.1. </w:t>
      </w:r>
      <w:r w:rsidR="00E57AA3" w:rsidRPr="00CA3AD3">
        <w:rPr>
          <w:rFonts w:asciiTheme="majorHAnsi" w:hAnsiTheme="majorHAnsi"/>
          <w:sz w:val="22"/>
          <w:szCs w:val="22"/>
        </w:rPr>
        <w:t>A költségvetési szer</w:t>
      </w:r>
      <w:r w:rsidR="00704B79" w:rsidRPr="00CA3AD3">
        <w:rPr>
          <w:rFonts w:asciiTheme="majorHAnsi" w:hAnsiTheme="majorHAnsi"/>
          <w:sz w:val="22"/>
          <w:szCs w:val="22"/>
        </w:rPr>
        <w:t>v vezetőjének megbízási rendje: A Polgármesteri Hivatal vezetője a jegyző, akit a polgármester – pályázat alapján – a közszolgálati tisztviselőkről szóló 2011. évi CXCIX. törvény vezetői megbízásra vonatkozó rendelkezéseinek megfelelően határozatlan időre nevez ki. Az egyéb munkáltatói jogokat a polgármester gyakorolja.</w:t>
      </w:r>
    </w:p>
    <w:p w:rsidR="00CA3AD3" w:rsidRDefault="00CA3AD3" w:rsidP="00CA3AD3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CA3AD3">
        <w:rPr>
          <w:rFonts w:asciiTheme="majorHAnsi" w:hAnsiTheme="majorHAnsi"/>
          <w:sz w:val="22"/>
          <w:szCs w:val="22"/>
        </w:rPr>
        <w:t>5.2.</w:t>
      </w:r>
      <w:r>
        <w:rPr>
          <w:rFonts w:asciiTheme="majorHAnsi" w:hAnsiTheme="majorHAnsi"/>
          <w:sz w:val="22"/>
          <w:szCs w:val="22"/>
        </w:rPr>
        <w:t xml:space="preserve"> </w:t>
      </w:r>
      <w:r w:rsidR="00704B79" w:rsidRPr="00CA3AD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p w:rsidR="00F34764" w:rsidRPr="00CA3AD3" w:rsidRDefault="00F34764" w:rsidP="00CA3AD3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közszolgálati jogviszony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Közszolgálati tisztviselőkről szóló 2011. évi CXCIX. törvény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közfoglalkoztatási jogviszony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Polgári Törvénykönyvről szóló 2013. évi V. törvény</w:t>
            </w:r>
          </w:p>
        </w:tc>
      </w:tr>
      <w:tr w:rsidR="00704B79" w:rsidRPr="004F00AE" w:rsidTr="00064177">
        <w:tc>
          <w:tcPr>
            <w:tcW w:w="288" w:type="pct"/>
            <w:vAlign w:val="center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704B79" w:rsidRPr="004F00AE" w:rsidRDefault="00704B79" w:rsidP="000641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F00AE">
              <w:rPr>
                <w:rFonts w:asciiTheme="majorHAnsi" w:hAnsiTheme="majorHAnsi"/>
                <w:sz w:val="22"/>
                <w:szCs w:val="22"/>
              </w:rPr>
              <w:t>Polgári Törvénykönyvről szóló 2013. évi V. törvény</w:t>
            </w:r>
          </w:p>
        </w:tc>
      </w:tr>
    </w:tbl>
    <w:p w:rsidR="00704B79" w:rsidRDefault="00704B79" w:rsidP="00704B79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4F00AE" w:rsidRPr="00C57881" w:rsidRDefault="004F00AE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4F00AE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0AE" w:rsidRDefault="004F00AE" w:rsidP="00861402">
      <w:r>
        <w:separator/>
      </w:r>
    </w:p>
  </w:endnote>
  <w:endnote w:type="continuationSeparator" w:id="0">
    <w:p w:rsidR="004F00AE" w:rsidRDefault="004F00AE" w:rsidP="00861402">
      <w:r>
        <w:continuationSeparator/>
      </w:r>
    </w:p>
  </w:endnote>
  <w:endnote w:type="continuationNotice" w:id="1">
    <w:p w:rsidR="004F00AE" w:rsidRDefault="004F00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0AE" w:rsidRPr="009F2115" w:rsidRDefault="004F00AE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F05DC5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0AE" w:rsidRDefault="004F00AE" w:rsidP="00861402">
      <w:r>
        <w:separator/>
      </w:r>
    </w:p>
  </w:footnote>
  <w:footnote w:type="continuationSeparator" w:id="0">
    <w:p w:rsidR="004F00AE" w:rsidRDefault="004F00AE" w:rsidP="00861402">
      <w:r>
        <w:continuationSeparator/>
      </w:r>
    </w:p>
  </w:footnote>
  <w:footnote w:type="continuationNotice" w:id="1">
    <w:p w:rsidR="004F00AE" w:rsidRDefault="004F00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0AE" w:rsidRDefault="004F00A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0AE" w:rsidRDefault="004F00A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0AE" w:rsidRDefault="004F00A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1EBA"/>
    <w:multiLevelType w:val="multilevel"/>
    <w:tmpl w:val="D97279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85769C"/>
    <w:multiLevelType w:val="multilevel"/>
    <w:tmpl w:val="3D1CD0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64D5616"/>
    <w:multiLevelType w:val="multilevel"/>
    <w:tmpl w:val="9E1078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8721D1F"/>
    <w:multiLevelType w:val="multilevel"/>
    <w:tmpl w:val="C55294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10D58FB"/>
    <w:multiLevelType w:val="hybridMultilevel"/>
    <w:tmpl w:val="8AB494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13D50C8A"/>
    <w:multiLevelType w:val="multilevel"/>
    <w:tmpl w:val="5B6A83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E2F99"/>
    <w:multiLevelType w:val="multilevel"/>
    <w:tmpl w:val="81586A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D0C7A6A"/>
    <w:multiLevelType w:val="multilevel"/>
    <w:tmpl w:val="F5C05D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D2422C"/>
    <w:multiLevelType w:val="hybridMultilevel"/>
    <w:tmpl w:val="86BC78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181ACA"/>
    <w:multiLevelType w:val="multilevel"/>
    <w:tmpl w:val="85ACBC16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E7E378E"/>
    <w:multiLevelType w:val="multilevel"/>
    <w:tmpl w:val="26281F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45957AA"/>
    <w:multiLevelType w:val="multilevel"/>
    <w:tmpl w:val="81586A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5370B56"/>
    <w:multiLevelType w:val="multilevel"/>
    <w:tmpl w:val="29B211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47066839"/>
    <w:multiLevelType w:val="hybridMultilevel"/>
    <w:tmpl w:val="28B03C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55642E8F"/>
    <w:multiLevelType w:val="multilevel"/>
    <w:tmpl w:val="D0B8B4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6B943D6"/>
    <w:multiLevelType w:val="multilevel"/>
    <w:tmpl w:val="5B5E9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867664"/>
    <w:multiLevelType w:val="hybridMultilevel"/>
    <w:tmpl w:val="4F8E4F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57D04B0"/>
    <w:multiLevelType w:val="multilevel"/>
    <w:tmpl w:val="0BA40D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7D1C6F98"/>
    <w:multiLevelType w:val="multilevel"/>
    <w:tmpl w:val="E87446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27"/>
  </w:num>
  <w:num w:numId="5">
    <w:abstractNumId w:val="19"/>
  </w:num>
  <w:num w:numId="6">
    <w:abstractNumId w:val="17"/>
  </w:num>
  <w:num w:numId="7">
    <w:abstractNumId w:val="4"/>
  </w:num>
  <w:num w:numId="8">
    <w:abstractNumId w:val="23"/>
  </w:num>
  <w:num w:numId="9">
    <w:abstractNumId w:val="35"/>
  </w:num>
  <w:num w:numId="10">
    <w:abstractNumId w:val="28"/>
  </w:num>
  <w:num w:numId="11">
    <w:abstractNumId w:val="16"/>
  </w:num>
  <w:num w:numId="12">
    <w:abstractNumId w:val="14"/>
  </w:num>
  <w:num w:numId="13">
    <w:abstractNumId w:val="36"/>
  </w:num>
  <w:num w:numId="14">
    <w:abstractNumId w:val="32"/>
  </w:num>
  <w:num w:numId="15">
    <w:abstractNumId w:val="5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6"/>
  </w:num>
  <w:num w:numId="20">
    <w:abstractNumId w:val="11"/>
  </w:num>
  <w:num w:numId="21">
    <w:abstractNumId w:val="8"/>
  </w:num>
  <w:num w:numId="22">
    <w:abstractNumId w:val="24"/>
  </w:num>
  <w:num w:numId="23">
    <w:abstractNumId w:val="3"/>
  </w:num>
  <w:num w:numId="24">
    <w:abstractNumId w:val="10"/>
  </w:num>
  <w:num w:numId="25">
    <w:abstractNumId w:val="1"/>
  </w:num>
  <w:num w:numId="26">
    <w:abstractNumId w:val="6"/>
  </w:num>
  <w:num w:numId="27">
    <w:abstractNumId w:val="34"/>
  </w:num>
  <w:num w:numId="28">
    <w:abstractNumId w:val="0"/>
  </w:num>
  <w:num w:numId="29">
    <w:abstractNumId w:val="13"/>
  </w:num>
  <w:num w:numId="30">
    <w:abstractNumId w:val="37"/>
  </w:num>
  <w:num w:numId="31">
    <w:abstractNumId w:val="29"/>
  </w:num>
  <w:num w:numId="32">
    <w:abstractNumId w:val="21"/>
  </w:num>
  <w:num w:numId="33">
    <w:abstractNumId w:val="30"/>
  </w:num>
  <w:num w:numId="34">
    <w:abstractNumId w:val="31"/>
  </w:num>
  <w:num w:numId="35">
    <w:abstractNumId w:val="20"/>
  </w:num>
  <w:num w:numId="36">
    <w:abstractNumId w:val="18"/>
  </w:num>
  <w:num w:numId="37">
    <w:abstractNumId w:val="12"/>
  </w:num>
  <w:num w:numId="38">
    <w:abstractNumId w:val="2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2FA0"/>
    <w:rsid w:val="00003399"/>
    <w:rsid w:val="00005FA3"/>
    <w:rsid w:val="00006786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1CF9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77C93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00AE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34D2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455D0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4B79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03267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318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1792"/>
    <w:rsid w:val="00B950B2"/>
    <w:rsid w:val="00BA7BD9"/>
    <w:rsid w:val="00BB7B3E"/>
    <w:rsid w:val="00BC5652"/>
    <w:rsid w:val="00BD5696"/>
    <w:rsid w:val="00BD57D2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A3AD3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AB3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DC5"/>
    <w:rsid w:val="00F05E74"/>
    <w:rsid w:val="00F10663"/>
    <w:rsid w:val="00F26FA6"/>
    <w:rsid w:val="00F27D9E"/>
    <w:rsid w:val="00F34764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0"/>
  <w15:docId w15:val="{FE73BB7B-C9DB-44FC-9D87-BE212F94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4F00AE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181CF-18C4-4C57-97F4-F61CFDFA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4370</Characters>
  <Application>Microsoft Office Word</Application>
  <DocSecurity>4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Mezeiné dr. Ludvai Erzsébet</cp:lastModifiedBy>
  <cp:revision>2</cp:revision>
  <cp:lastPrinted>2015-10-06T09:49:00Z</cp:lastPrinted>
  <dcterms:created xsi:type="dcterms:W3CDTF">2024-01-17T14:54:00Z</dcterms:created>
  <dcterms:modified xsi:type="dcterms:W3CDTF">2024-01-17T14:54:00Z</dcterms:modified>
</cp:coreProperties>
</file>